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33FE" w14:textId="77777777" w:rsidR="00813E9C" w:rsidRDefault="00813E9C">
      <w:pPr>
        <w:spacing w:before="8" w:line="200" w:lineRule="exact"/>
        <w:rPr>
          <w:sz w:val="20"/>
          <w:szCs w:val="20"/>
        </w:rPr>
      </w:pPr>
    </w:p>
    <w:p w14:paraId="1FDB60EE" w14:textId="77777777" w:rsidR="00813E9C" w:rsidRDefault="00813E9C">
      <w:pPr>
        <w:spacing w:line="200" w:lineRule="exact"/>
        <w:rPr>
          <w:sz w:val="20"/>
          <w:szCs w:val="20"/>
        </w:rPr>
        <w:sectPr w:rsidR="00813E9C">
          <w:type w:val="continuous"/>
          <w:pgSz w:w="12240" w:h="15840"/>
          <w:pgMar w:top="380" w:right="640" w:bottom="280" w:left="800" w:header="720" w:footer="720" w:gutter="0"/>
          <w:cols w:space="720"/>
        </w:sectPr>
      </w:pPr>
    </w:p>
    <w:p w14:paraId="3E225324" w14:textId="77777777" w:rsidR="00813E9C" w:rsidRPr="00CF34B1" w:rsidRDefault="00240A44">
      <w:pPr>
        <w:pStyle w:val="Heading1"/>
        <w:spacing w:before="76"/>
        <w:jc w:val="center"/>
        <w:rPr>
          <w:b w:val="0"/>
          <w:bCs w:val="0"/>
          <w:lang w:val="es-ES"/>
        </w:rPr>
      </w:pPr>
      <w:r w:rsidRPr="00CF34B1">
        <w:rPr>
          <w:spacing w:val="1"/>
          <w:lang w:val="es-ES"/>
        </w:rPr>
        <w:t>ALAN</w:t>
      </w:r>
      <w:r w:rsidR="00B16206" w:rsidRPr="00CF34B1">
        <w:rPr>
          <w:spacing w:val="-8"/>
          <w:lang w:val="es-ES"/>
        </w:rPr>
        <w:t xml:space="preserve"> </w:t>
      </w:r>
      <w:r w:rsidRPr="00CF34B1">
        <w:rPr>
          <w:spacing w:val="-1"/>
          <w:lang w:val="es-ES"/>
        </w:rPr>
        <w:t>(AL) VANWASHENOVA</w:t>
      </w:r>
    </w:p>
    <w:p w14:paraId="45DC6D43" w14:textId="77777777" w:rsidR="00813E9C" w:rsidRPr="00CF34B1" w:rsidRDefault="00B16206">
      <w:pPr>
        <w:pStyle w:val="BodyText"/>
        <w:ind w:left="107"/>
        <w:jc w:val="center"/>
        <w:rPr>
          <w:lang w:val="es-ES"/>
        </w:rPr>
      </w:pPr>
      <w:r w:rsidRPr="00CF34B1">
        <w:rPr>
          <w:spacing w:val="-1"/>
          <w:lang w:val="es-ES"/>
        </w:rPr>
        <w:t>S</w:t>
      </w:r>
      <w:r w:rsidRPr="00CF34B1">
        <w:rPr>
          <w:spacing w:val="-3"/>
          <w:lang w:val="es-ES"/>
        </w:rPr>
        <w:t>u</w:t>
      </w:r>
      <w:r w:rsidRPr="00CF34B1">
        <w:rPr>
          <w:lang w:val="es-ES"/>
        </w:rPr>
        <w:t>pe</w:t>
      </w:r>
      <w:r w:rsidRPr="00CF34B1">
        <w:rPr>
          <w:spacing w:val="-1"/>
          <w:lang w:val="es-ES"/>
        </w:rPr>
        <w:t>r</w:t>
      </w:r>
      <w:r w:rsidRPr="00CF34B1">
        <w:rPr>
          <w:spacing w:val="-3"/>
          <w:lang w:val="es-ES"/>
        </w:rPr>
        <w:t>vi</w:t>
      </w:r>
      <w:r w:rsidRPr="00CF34B1">
        <w:rPr>
          <w:spacing w:val="1"/>
          <w:lang w:val="es-ES"/>
        </w:rPr>
        <w:t>s</w:t>
      </w:r>
      <w:r w:rsidRPr="00CF34B1">
        <w:rPr>
          <w:lang w:val="es-ES"/>
        </w:rPr>
        <w:t>or</w:t>
      </w:r>
      <w:r w:rsidRPr="00CF34B1">
        <w:rPr>
          <w:spacing w:val="-5"/>
          <w:lang w:val="es-ES"/>
        </w:rPr>
        <w:t xml:space="preserve"> </w:t>
      </w:r>
      <w:r w:rsidRPr="00CF34B1">
        <w:rPr>
          <w:lang w:val="es-ES"/>
        </w:rPr>
        <w:t>-</w:t>
      </w:r>
      <w:r w:rsidRPr="00CF34B1">
        <w:rPr>
          <w:spacing w:val="-5"/>
          <w:lang w:val="es-ES"/>
        </w:rPr>
        <w:t xml:space="preserve"> </w:t>
      </w:r>
      <w:r w:rsidRPr="00CF34B1">
        <w:rPr>
          <w:spacing w:val="-1"/>
          <w:lang w:val="es-ES"/>
        </w:rPr>
        <w:t>(</w:t>
      </w:r>
      <w:r w:rsidRPr="00CF34B1">
        <w:rPr>
          <w:lang w:val="es-ES"/>
        </w:rPr>
        <w:t>734)</w:t>
      </w:r>
      <w:r w:rsidRPr="00CF34B1">
        <w:rPr>
          <w:spacing w:val="-5"/>
          <w:lang w:val="es-ES"/>
        </w:rPr>
        <w:t xml:space="preserve"> </w:t>
      </w:r>
      <w:r w:rsidRPr="00CF34B1">
        <w:rPr>
          <w:lang w:val="es-ES"/>
        </w:rPr>
        <w:t>242</w:t>
      </w:r>
      <w:r w:rsidRPr="00CF34B1">
        <w:rPr>
          <w:spacing w:val="-1"/>
          <w:lang w:val="es-ES"/>
        </w:rPr>
        <w:t>-</w:t>
      </w:r>
      <w:r w:rsidRPr="00CF34B1">
        <w:rPr>
          <w:lang w:val="es-ES"/>
        </w:rPr>
        <w:t>5904</w:t>
      </w:r>
    </w:p>
    <w:p w14:paraId="34586D5F" w14:textId="77777777" w:rsidR="00813E9C" w:rsidRPr="00CF34B1" w:rsidRDefault="00B16206">
      <w:pPr>
        <w:pStyle w:val="BodyText"/>
        <w:spacing w:before="4"/>
        <w:ind w:left="611" w:right="506"/>
        <w:jc w:val="center"/>
        <w:rPr>
          <w:lang w:val="es-ES"/>
        </w:rPr>
      </w:pPr>
      <w:r w:rsidRPr="00CF34B1">
        <w:rPr>
          <w:spacing w:val="-3"/>
          <w:lang w:val="es-ES"/>
        </w:rPr>
        <w:t>F</w:t>
      </w:r>
      <w:r w:rsidRPr="00CF34B1">
        <w:rPr>
          <w:lang w:val="es-ES"/>
        </w:rPr>
        <w:t>ax</w:t>
      </w:r>
      <w:r w:rsidRPr="00CF34B1">
        <w:rPr>
          <w:spacing w:val="-6"/>
          <w:lang w:val="es-ES"/>
        </w:rPr>
        <w:t xml:space="preserve"> </w:t>
      </w:r>
      <w:r w:rsidRPr="00CF34B1">
        <w:rPr>
          <w:lang w:val="es-ES"/>
        </w:rPr>
        <w:t>-</w:t>
      </w:r>
      <w:r w:rsidRPr="00CF34B1">
        <w:rPr>
          <w:spacing w:val="-4"/>
          <w:lang w:val="es-ES"/>
        </w:rPr>
        <w:t xml:space="preserve"> </w:t>
      </w:r>
      <w:r w:rsidRPr="00CF34B1">
        <w:rPr>
          <w:spacing w:val="-1"/>
          <w:lang w:val="es-ES"/>
        </w:rPr>
        <w:t>(</w:t>
      </w:r>
      <w:r w:rsidRPr="00CF34B1">
        <w:rPr>
          <w:lang w:val="es-ES"/>
        </w:rPr>
        <w:t>734)</w:t>
      </w:r>
      <w:r w:rsidRPr="00CF34B1">
        <w:rPr>
          <w:spacing w:val="-3"/>
          <w:lang w:val="es-ES"/>
        </w:rPr>
        <w:t xml:space="preserve"> </w:t>
      </w:r>
      <w:r w:rsidRPr="00CF34B1">
        <w:rPr>
          <w:lang w:val="es-ES"/>
        </w:rPr>
        <w:t>242</w:t>
      </w:r>
      <w:r w:rsidRPr="00CF34B1">
        <w:rPr>
          <w:spacing w:val="-1"/>
          <w:lang w:val="es-ES"/>
        </w:rPr>
        <w:t>-</w:t>
      </w:r>
      <w:r w:rsidRPr="00CF34B1">
        <w:rPr>
          <w:lang w:val="es-ES"/>
        </w:rPr>
        <w:t>8589</w:t>
      </w:r>
    </w:p>
    <w:p w14:paraId="3F689AAC" w14:textId="77777777" w:rsidR="00813E9C" w:rsidRPr="00CF34B1" w:rsidRDefault="00813E9C">
      <w:pPr>
        <w:spacing w:before="6" w:line="160" w:lineRule="exact"/>
        <w:rPr>
          <w:sz w:val="16"/>
          <w:szCs w:val="16"/>
          <w:lang w:val="es-ES"/>
        </w:rPr>
      </w:pPr>
    </w:p>
    <w:p w14:paraId="2B028510" w14:textId="77777777" w:rsidR="00813E9C" w:rsidRDefault="00B16206">
      <w:pPr>
        <w:pStyle w:val="Heading1"/>
        <w:ind w:left="105"/>
        <w:jc w:val="center"/>
        <w:rPr>
          <w:b w:val="0"/>
          <w:bCs w:val="0"/>
        </w:rPr>
      </w:pPr>
      <w:r>
        <w:rPr>
          <w:spacing w:val="3"/>
        </w:rPr>
        <w:t>KYLE T. BRYANT</w:t>
      </w:r>
    </w:p>
    <w:p w14:paraId="1AB782B8" w14:textId="77777777" w:rsidR="00813E9C" w:rsidRDefault="00B16206">
      <w:pPr>
        <w:pStyle w:val="BodyText"/>
        <w:ind w:left="107"/>
        <w:jc w:val="center"/>
      </w:pPr>
      <w:r>
        <w:t>C</w:t>
      </w:r>
      <w:r>
        <w:rPr>
          <w:spacing w:val="-3"/>
        </w:rPr>
        <w:t>l</w:t>
      </w:r>
      <w:r>
        <w:t>e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734)</w:t>
      </w:r>
      <w:r>
        <w:rPr>
          <w:spacing w:val="-3"/>
        </w:rPr>
        <w:t xml:space="preserve"> </w:t>
      </w:r>
      <w:r>
        <w:t>242</w:t>
      </w:r>
      <w:r>
        <w:rPr>
          <w:spacing w:val="-1"/>
        </w:rPr>
        <w:t>-</w:t>
      </w:r>
      <w:r>
        <w:t>5800</w:t>
      </w:r>
    </w:p>
    <w:p w14:paraId="0D1E8066" w14:textId="77777777" w:rsidR="00813E9C" w:rsidRDefault="00B16206">
      <w:pPr>
        <w:pStyle w:val="BodyText"/>
        <w:spacing w:before="4"/>
        <w:ind w:right="528"/>
        <w:jc w:val="center"/>
      </w:pPr>
      <w:r>
        <w:rPr>
          <w:spacing w:val="-3"/>
        </w:rPr>
        <w:t>F</w:t>
      </w:r>
      <w:r>
        <w:t>a</w:t>
      </w:r>
      <w:r>
        <w:rPr>
          <w:spacing w:val="-3"/>
        </w:rPr>
        <w:t>x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734)</w:t>
      </w:r>
      <w:r>
        <w:rPr>
          <w:spacing w:val="-5"/>
        </w:rPr>
        <w:t xml:space="preserve"> </w:t>
      </w:r>
      <w:r>
        <w:t>242</w:t>
      </w:r>
      <w:r>
        <w:rPr>
          <w:spacing w:val="-1"/>
        </w:rPr>
        <w:t>-</w:t>
      </w:r>
      <w:r>
        <w:t>1508</w:t>
      </w:r>
    </w:p>
    <w:p w14:paraId="66307B54" w14:textId="77777777" w:rsidR="00813E9C" w:rsidRDefault="00813E9C">
      <w:pPr>
        <w:spacing w:before="6" w:line="160" w:lineRule="exact"/>
        <w:rPr>
          <w:sz w:val="16"/>
          <w:szCs w:val="16"/>
        </w:rPr>
      </w:pPr>
    </w:p>
    <w:p w14:paraId="6CF84125" w14:textId="77777777" w:rsidR="00813E9C" w:rsidRDefault="00B16206">
      <w:pPr>
        <w:pStyle w:val="Heading1"/>
        <w:ind w:left="107"/>
        <w:jc w:val="center"/>
        <w:rPr>
          <w:b w:val="0"/>
          <w:bCs w:val="0"/>
        </w:rPr>
      </w:pPr>
      <w:r>
        <w:rPr>
          <w:spacing w:val="1"/>
        </w:rPr>
        <w:t>J</w:t>
      </w:r>
      <w:r>
        <w:rPr>
          <w:spacing w:val="-1"/>
        </w:rPr>
        <w:t>U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t>ELL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N</w:t>
      </w:r>
    </w:p>
    <w:p w14:paraId="0AE81D68" w14:textId="77777777" w:rsidR="00813E9C" w:rsidRDefault="00B16206">
      <w:pPr>
        <w:pStyle w:val="BodyText"/>
        <w:ind w:left="105"/>
        <w:jc w:val="center"/>
      </w:pPr>
      <w:r>
        <w:rPr>
          <w:spacing w:val="-1"/>
        </w:rPr>
        <w:t>Tr</w:t>
      </w:r>
      <w:r>
        <w:t>ea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r</w:t>
      </w:r>
      <w:r>
        <w:t>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734)</w:t>
      </w:r>
      <w:r>
        <w:rPr>
          <w:spacing w:val="-5"/>
        </w:rPr>
        <w:t xml:space="preserve"> </w:t>
      </w:r>
      <w:r>
        <w:t>242</w:t>
      </w:r>
      <w:r>
        <w:rPr>
          <w:spacing w:val="-1"/>
        </w:rPr>
        <w:t>-</w:t>
      </w:r>
      <w:r>
        <w:t>5902</w:t>
      </w:r>
    </w:p>
    <w:p w14:paraId="05BCE717" w14:textId="77777777" w:rsidR="00813E9C" w:rsidRDefault="00B16206">
      <w:pPr>
        <w:pStyle w:val="BodyText"/>
        <w:spacing w:before="4"/>
        <w:ind w:right="528"/>
        <w:jc w:val="center"/>
      </w:pPr>
      <w:r>
        <w:rPr>
          <w:spacing w:val="-3"/>
        </w:rPr>
        <w:t>F</w:t>
      </w:r>
      <w:r>
        <w:t>a</w:t>
      </w:r>
      <w:r>
        <w:rPr>
          <w:spacing w:val="-3"/>
        </w:rPr>
        <w:t>x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734)</w:t>
      </w:r>
      <w:r>
        <w:rPr>
          <w:spacing w:val="-5"/>
        </w:rPr>
        <w:t xml:space="preserve"> </w:t>
      </w:r>
      <w:r>
        <w:t>242</w:t>
      </w:r>
      <w:r>
        <w:rPr>
          <w:spacing w:val="-1"/>
        </w:rPr>
        <w:t>-</w:t>
      </w:r>
      <w:r>
        <w:t>1508</w:t>
      </w:r>
    </w:p>
    <w:p w14:paraId="3AFA1BB2" w14:textId="77777777" w:rsidR="00813E9C" w:rsidRDefault="00813E9C">
      <w:pPr>
        <w:spacing w:before="6" w:line="160" w:lineRule="exact"/>
        <w:rPr>
          <w:sz w:val="16"/>
          <w:szCs w:val="16"/>
        </w:rPr>
      </w:pPr>
    </w:p>
    <w:p w14:paraId="28055A4D" w14:textId="77777777" w:rsidR="00813E9C" w:rsidRDefault="00B16206">
      <w:pPr>
        <w:pStyle w:val="Heading1"/>
        <w:jc w:val="center"/>
        <w:rPr>
          <w:b w:val="0"/>
          <w:bCs w:val="0"/>
        </w:rPr>
      </w:pPr>
      <w:r>
        <w:rPr>
          <w:spacing w:val="2"/>
        </w:rPr>
        <w:t>B</w:t>
      </w:r>
      <w:r>
        <w:rPr>
          <w:spacing w:val="-1"/>
        </w:rPr>
        <w:t>UI</w:t>
      </w:r>
      <w:r>
        <w:t>L</w:t>
      </w:r>
      <w:r>
        <w:rPr>
          <w:spacing w:val="-1"/>
        </w:rPr>
        <w:t>DIN</w:t>
      </w:r>
      <w:r>
        <w:t>G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AR</w:t>
      </w:r>
      <w:r>
        <w:t>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7065FF41" w14:textId="77777777" w:rsidR="00813E9C" w:rsidRDefault="00B16206">
      <w:pPr>
        <w:pStyle w:val="BodyText"/>
        <w:ind w:left="611" w:right="506"/>
        <w:jc w:val="center"/>
      </w:pPr>
      <w:r>
        <w:rPr>
          <w:spacing w:val="-1"/>
        </w:rPr>
        <w:t>(</w:t>
      </w:r>
      <w:r>
        <w:t>734)</w:t>
      </w:r>
      <w:r>
        <w:rPr>
          <w:spacing w:val="-9"/>
        </w:rPr>
        <w:t xml:space="preserve"> </w:t>
      </w:r>
      <w:r>
        <w:t>242</w:t>
      </w:r>
      <w:r>
        <w:rPr>
          <w:spacing w:val="-1"/>
        </w:rPr>
        <w:t>-</w:t>
      </w:r>
      <w:r>
        <w:t>5900</w:t>
      </w:r>
    </w:p>
    <w:p w14:paraId="13FE652A" w14:textId="77777777" w:rsidR="00813E9C" w:rsidRDefault="00B16206">
      <w:pPr>
        <w:pStyle w:val="BodyText"/>
        <w:spacing w:before="4"/>
        <w:ind w:right="528"/>
        <w:jc w:val="center"/>
      </w:pPr>
      <w:r>
        <w:rPr>
          <w:spacing w:val="-3"/>
        </w:rPr>
        <w:t>F</w:t>
      </w:r>
      <w:r>
        <w:t>a</w:t>
      </w:r>
      <w:r>
        <w:rPr>
          <w:spacing w:val="-3"/>
        </w:rPr>
        <w:t>x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734)</w:t>
      </w:r>
      <w:r>
        <w:rPr>
          <w:spacing w:val="-5"/>
        </w:rPr>
        <w:t xml:space="preserve"> </w:t>
      </w:r>
      <w:r>
        <w:t>242</w:t>
      </w:r>
      <w:r>
        <w:rPr>
          <w:spacing w:val="-1"/>
        </w:rPr>
        <w:t>-</w:t>
      </w:r>
      <w:r>
        <w:t>1634</w:t>
      </w:r>
    </w:p>
    <w:p w14:paraId="217BBC2D" w14:textId="77777777" w:rsidR="00EC68D2" w:rsidRDefault="00EC68D2" w:rsidP="00EC68D2"/>
    <w:p w14:paraId="22EEBB81" w14:textId="77777777" w:rsidR="00EC68D2" w:rsidRDefault="00EC68D2" w:rsidP="00EC68D2"/>
    <w:p w14:paraId="3B9BFD55" w14:textId="77777777" w:rsidR="00813E9C" w:rsidRDefault="00B16206" w:rsidP="00EC68D2">
      <w:pPr>
        <w:rPr>
          <w:sz w:val="16"/>
          <w:szCs w:val="16"/>
        </w:rPr>
      </w:pPr>
      <w:r>
        <w:br w:type="column"/>
      </w:r>
    </w:p>
    <w:p w14:paraId="6A528BEE" w14:textId="77777777" w:rsidR="00813E9C" w:rsidRDefault="00813E9C">
      <w:pPr>
        <w:spacing w:line="200" w:lineRule="exact"/>
        <w:rPr>
          <w:sz w:val="20"/>
          <w:szCs w:val="20"/>
        </w:rPr>
      </w:pPr>
    </w:p>
    <w:p w14:paraId="7BCF126F" w14:textId="77777777" w:rsidR="00813E9C" w:rsidRDefault="00813E9C">
      <w:pPr>
        <w:spacing w:line="200" w:lineRule="exact"/>
        <w:rPr>
          <w:sz w:val="20"/>
          <w:szCs w:val="20"/>
        </w:rPr>
      </w:pPr>
    </w:p>
    <w:p w14:paraId="52031885" w14:textId="77777777" w:rsidR="00813E9C" w:rsidRDefault="00813E9C">
      <w:pPr>
        <w:spacing w:line="200" w:lineRule="exact"/>
        <w:rPr>
          <w:sz w:val="20"/>
          <w:szCs w:val="20"/>
        </w:rPr>
      </w:pPr>
    </w:p>
    <w:p w14:paraId="5BD08B3E" w14:textId="77777777" w:rsidR="00813E9C" w:rsidRDefault="00813E9C">
      <w:pPr>
        <w:spacing w:line="200" w:lineRule="exact"/>
        <w:rPr>
          <w:sz w:val="20"/>
          <w:szCs w:val="20"/>
        </w:rPr>
      </w:pPr>
    </w:p>
    <w:p w14:paraId="6A7ABD10" w14:textId="77777777" w:rsidR="00813E9C" w:rsidRDefault="00813E9C">
      <w:pPr>
        <w:spacing w:line="200" w:lineRule="exact"/>
        <w:rPr>
          <w:sz w:val="20"/>
          <w:szCs w:val="20"/>
        </w:rPr>
      </w:pPr>
    </w:p>
    <w:p w14:paraId="01B3EC1A" w14:textId="77777777" w:rsidR="00813E9C" w:rsidRDefault="00813E9C">
      <w:pPr>
        <w:spacing w:line="200" w:lineRule="exact"/>
        <w:rPr>
          <w:sz w:val="20"/>
          <w:szCs w:val="20"/>
        </w:rPr>
      </w:pPr>
    </w:p>
    <w:p w14:paraId="6E755A63" w14:textId="77777777" w:rsidR="00813E9C" w:rsidRDefault="00813E9C">
      <w:pPr>
        <w:spacing w:line="200" w:lineRule="exact"/>
        <w:rPr>
          <w:sz w:val="20"/>
          <w:szCs w:val="20"/>
        </w:rPr>
      </w:pPr>
    </w:p>
    <w:p w14:paraId="271989F8" w14:textId="77777777" w:rsidR="00813E9C" w:rsidRDefault="00813E9C">
      <w:pPr>
        <w:spacing w:line="200" w:lineRule="exact"/>
        <w:rPr>
          <w:sz w:val="20"/>
          <w:szCs w:val="20"/>
        </w:rPr>
      </w:pPr>
    </w:p>
    <w:p w14:paraId="19CEBF32" w14:textId="77777777" w:rsidR="00813E9C" w:rsidRDefault="00813E9C">
      <w:pPr>
        <w:spacing w:line="200" w:lineRule="exact"/>
        <w:rPr>
          <w:sz w:val="20"/>
          <w:szCs w:val="20"/>
        </w:rPr>
      </w:pPr>
    </w:p>
    <w:p w14:paraId="2B899B4F" w14:textId="77777777" w:rsidR="00813E9C" w:rsidRDefault="00813E9C">
      <w:pPr>
        <w:spacing w:line="200" w:lineRule="exact"/>
        <w:rPr>
          <w:sz w:val="20"/>
          <w:szCs w:val="20"/>
        </w:rPr>
      </w:pPr>
    </w:p>
    <w:p w14:paraId="5917FDBD" w14:textId="77777777" w:rsidR="00813E9C" w:rsidRDefault="004E5BB0">
      <w:pPr>
        <w:ind w:left="139"/>
        <w:jc w:val="center"/>
        <w:rPr>
          <w:rFonts w:ascii="Swis721 BT" w:eastAsia="Swis721 BT" w:hAnsi="Swis721 BT" w:cs="Swis721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6617E" wp14:editId="02B70C53">
            <wp:simplePos x="0" y="0"/>
            <wp:positionH relativeFrom="page">
              <wp:posOffset>2336165</wp:posOffset>
            </wp:positionH>
            <wp:positionV relativeFrom="paragraph">
              <wp:posOffset>-1444625</wp:posOffset>
            </wp:positionV>
            <wp:extent cx="3070860" cy="14065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F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RE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N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CHT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O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W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N</w:t>
      </w:r>
      <w:r w:rsidR="00B16206">
        <w:rPr>
          <w:rFonts w:ascii="Swis721 BT" w:eastAsia="Swis721 BT" w:hAnsi="Swis721 BT" w:cs="Swis721 BT"/>
          <w:b/>
          <w:bCs/>
          <w:spacing w:val="45"/>
          <w:sz w:val="24"/>
          <w:szCs w:val="24"/>
        </w:rPr>
        <w:t xml:space="preserve"> 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CH</w:t>
      </w:r>
      <w:r w:rsidR="00B16206">
        <w:rPr>
          <w:rFonts w:ascii="Swis721 BT" w:eastAsia="Swis721 BT" w:hAnsi="Swis721 BT" w:cs="Swis721 BT"/>
          <w:b/>
          <w:bCs/>
          <w:spacing w:val="1"/>
          <w:sz w:val="24"/>
          <w:szCs w:val="24"/>
        </w:rPr>
        <w:t>A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RTE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R</w:t>
      </w:r>
      <w:r w:rsidR="00B16206">
        <w:rPr>
          <w:rFonts w:ascii="Swis721 BT" w:eastAsia="Swis721 BT" w:hAnsi="Swis721 BT" w:cs="Swis721 BT"/>
          <w:b/>
          <w:bCs/>
          <w:spacing w:val="44"/>
          <w:sz w:val="24"/>
          <w:szCs w:val="24"/>
        </w:rPr>
        <w:t xml:space="preserve"> 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T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O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W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N</w:t>
      </w:r>
      <w:r w:rsidR="00B16206">
        <w:rPr>
          <w:rFonts w:ascii="Swis721 BT" w:eastAsia="Swis721 BT" w:hAnsi="Swis721 BT" w:cs="Swis721 BT"/>
          <w:b/>
          <w:bCs/>
          <w:spacing w:val="1"/>
          <w:sz w:val="24"/>
          <w:szCs w:val="24"/>
        </w:rPr>
        <w:t>S</w:t>
      </w:r>
      <w:r w:rsidR="00B16206">
        <w:rPr>
          <w:rFonts w:ascii="Swis721 BT" w:eastAsia="Swis721 BT" w:hAnsi="Swis721 BT" w:cs="Swis721 BT"/>
          <w:b/>
          <w:bCs/>
          <w:spacing w:val="-1"/>
          <w:sz w:val="24"/>
          <w:szCs w:val="24"/>
        </w:rPr>
        <w:t>H</w:t>
      </w:r>
      <w:r w:rsidR="00B16206">
        <w:rPr>
          <w:rFonts w:ascii="Swis721 BT" w:eastAsia="Swis721 BT" w:hAnsi="Swis721 BT" w:cs="Swis721 BT"/>
          <w:b/>
          <w:bCs/>
          <w:sz w:val="24"/>
          <w:szCs w:val="24"/>
        </w:rPr>
        <w:t>IP</w:t>
      </w:r>
    </w:p>
    <w:p w14:paraId="086E25EA" w14:textId="77777777" w:rsidR="00813E9C" w:rsidRDefault="00813E9C">
      <w:pPr>
        <w:spacing w:before="7" w:line="130" w:lineRule="exact"/>
        <w:rPr>
          <w:sz w:val="13"/>
          <w:szCs w:val="13"/>
        </w:rPr>
      </w:pPr>
    </w:p>
    <w:p w14:paraId="04B124DA" w14:textId="77777777" w:rsidR="00813E9C" w:rsidRDefault="004E5BB0">
      <w:pPr>
        <w:ind w:left="143"/>
        <w:jc w:val="center"/>
        <w:rPr>
          <w:rFonts w:ascii="Swis721 BT" w:eastAsia="Swis721 BT" w:hAnsi="Swis721 BT" w:cs="Swis721 B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606EB2" wp14:editId="65837263">
                <wp:simplePos x="0" y="0"/>
                <wp:positionH relativeFrom="page">
                  <wp:posOffset>2342515</wp:posOffset>
                </wp:positionH>
                <wp:positionV relativeFrom="paragraph">
                  <wp:posOffset>-27305</wp:posOffset>
                </wp:positionV>
                <wp:extent cx="3075305" cy="1270"/>
                <wp:effectExtent l="18415" t="20955" r="2095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1270"/>
                          <a:chOff x="3689" y="-43"/>
                          <a:chExt cx="48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89" y="-43"/>
                            <a:ext cx="4843" cy="2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4843"/>
                              <a:gd name="T2" fmla="+- 0 8532 3689"/>
                              <a:gd name="T3" fmla="*/ T2 w 4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3">
                                <a:moveTo>
                                  <a:pt x="0" y="0"/>
                                </a:moveTo>
                                <a:lnTo>
                                  <a:pt x="48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2E6E7" id="Group 2" o:spid="_x0000_s1026" style="position:absolute;margin-left:184.45pt;margin-top:-2.15pt;width:242.15pt;height:.1pt;z-index:-251659264;mso-position-horizontal-relative:page" coordorigin="3689,-43" coordsize="4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">
                <v:shape id="Freeform 3" o:spid="_x0000_s1027" style="position:absolute;left:3689;top:-43;width:4843;height:2;visibility:visible;mso-wrap-style:square;v-text-anchor:top" coordsize="4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" path="m,l4843,e" filled="f" strokeweight="2.26pt">
                  <v:path arrowok="t" o:connecttype="custom" o:connectlocs="0,0;4843,0" o:connectangles="0,0"/>
                </v:shape>
                <w10:wrap anchorx="page"/>
              </v:group>
            </w:pict>
          </mc:Fallback>
        </mc:AlternateContent>
      </w:r>
      <w:r w:rsidR="00B16206">
        <w:rPr>
          <w:rFonts w:ascii="Swis721 BT" w:eastAsia="Swis721 BT" w:hAnsi="Swis721 BT" w:cs="Swis721 BT"/>
          <w:sz w:val="16"/>
          <w:szCs w:val="16"/>
        </w:rPr>
        <w:t>2744 Vi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>v</w:t>
      </w:r>
      <w:r w:rsidR="00B16206">
        <w:rPr>
          <w:rFonts w:ascii="Swis721 BT" w:eastAsia="Swis721 BT" w:hAnsi="Swis721 BT" w:cs="Swis721 BT"/>
          <w:sz w:val="16"/>
          <w:szCs w:val="16"/>
        </w:rPr>
        <w:t>i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>a</w:t>
      </w:r>
      <w:r w:rsidR="00B16206">
        <w:rPr>
          <w:rFonts w:ascii="Swis721 BT" w:eastAsia="Swis721 BT" w:hAnsi="Swis721 BT" w:cs="Swis721 BT"/>
          <w:sz w:val="16"/>
          <w:szCs w:val="16"/>
        </w:rPr>
        <w:t>n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 xml:space="preserve"> R</w:t>
      </w:r>
      <w:r w:rsidR="00B16206">
        <w:rPr>
          <w:rFonts w:ascii="Swis721 BT" w:eastAsia="Swis721 BT" w:hAnsi="Swis721 BT" w:cs="Swis721 BT"/>
          <w:sz w:val="16"/>
          <w:szCs w:val="16"/>
        </w:rPr>
        <w:t>o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>a</w:t>
      </w:r>
      <w:r w:rsidR="00B16206">
        <w:rPr>
          <w:rFonts w:ascii="Swis721 BT" w:eastAsia="Swis721 BT" w:hAnsi="Swis721 BT" w:cs="Swis721 BT"/>
          <w:sz w:val="16"/>
          <w:szCs w:val="16"/>
        </w:rPr>
        <w:t>d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 xml:space="preserve"> </w:t>
      </w:r>
      <w:r w:rsidR="00B16206">
        <w:rPr>
          <w:rFonts w:ascii="Swis721 BT" w:eastAsia="Swis721 BT" w:hAnsi="Swis721 BT" w:cs="Swis721 BT"/>
          <w:sz w:val="16"/>
          <w:szCs w:val="16"/>
        </w:rPr>
        <w:t>-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 xml:space="preserve"> </w:t>
      </w:r>
      <w:r w:rsidR="00B16206">
        <w:rPr>
          <w:rFonts w:ascii="Swis721 BT" w:eastAsia="Swis721 BT" w:hAnsi="Swis721 BT" w:cs="Swis721 BT"/>
          <w:spacing w:val="1"/>
          <w:sz w:val="16"/>
          <w:szCs w:val="16"/>
        </w:rPr>
        <w:t>M</w:t>
      </w:r>
      <w:r w:rsidR="00B16206">
        <w:rPr>
          <w:rFonts w:ascii="Swis721 BT" w:eastAsia="Swis721 BT" w:hAnsi="Swis721 BT" w:cs="Swis721 BT"/>
          <w:sz w:val="16"/>
          <w:szCs w:val="16"/>
        </w:rPr>
        <w:t>o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>nr</w:t>
      </w:r>
      <w:r w:rsidR="00B16206">
        <w:rPr>
          <w:rFonts w:ascii="Swis721 BT" w:eastAsia="Swis721 BT" w:hAnsi="Swis721 BT" w:cs="Swis721 BT"/>
          <w:sz w:val="16"/>
          <w:szCs w:val="16"/>
        </w:rPr>
        <w:t>o</w:t>
      </w:r>
      <w:r w:rsidR="00B16206">
        <w:rPr>
          <w:rFonts w:ascii="Swis721 BT" w:eastAsia="Swis721 BT" w:hAnsi="Swis721 BT" w:cs="Swis721 BT"/>
          <w:spacing w:val="1"/>
          <w:sz w:val="16"/>
          <w:szCs w:val="16"/>
        </w:rPr>
        <w:t>e</w:t>
      </w:r>
      <w:r w:rsidR="00B16206">
        <w:rPr>
          <w:rFonts w:ascii="Swis721 BT" w:eastAsia="Swis721 BT" w:hAnsi="Swis721 BT" w:cs="Swis721 BT"/>
          <w:sz w:val="16"/>
          <w:szCs w:val="16"/>
        </w:rPr>
        <w:t>,</w:t>
      </w:r>
      <w:r w:rsidR="00B16206">
        <w:rPr>
          <w:rFonts w:ascii="Swis721 BT" w:eastAsia="Swis721 BT" w:hAnsi="Swis721 BT" w:cs="Swis721 BT"/>
          <w:spacing w:val="-2"/>
          <w:sz w:val="16"/>
          <w:szCs w:val="16"/>
        </w:rPr>
        <w:t xml:space="preserve"> </w:t>
      </w:r>
      <w:r w:rsidR="00B16206">
        <w:rPr>
          <w:rFonts w:ascii="Swis721 BT" w:eastAsia="Swis721 BT" w:hAnsi="Swis721 BT" w:cs="Swis721 BT"/>
          <w:spacing w:val="1"/>
          <w:sz w:val="16"/>
          <w:szCs w:val="16"/>
        </w:rPr>
        <w:t>M</w:t>
      </w:r>
      <w:r w:rsidR="00B16206">
        <w:rPr>
          <w:rFonts w:ascii="Swis721 BT" w:eastAsia="Swis721 BT" w:hAnsi="Swis721 BT" w:cs="Swis721 BT"/>
          <w:sz w:val="16"/>
          <w:szCs w:val="16"/>
        </w:rPr>
        <w:t>i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>ch</w:t>
      </w:r>
      <w:r w:rsidR="00B16206">
        <w:rPr>
          <w:rFonts w:ascii="Swis721 BT" w:eastAsia="Swis721 BT" w:hAnsi="Swis721 BT" w:cs="Swis721 BT"/>
          <w:sz w:val="16"/>
          <w:szCs w:val="16"/>
        </w:rPr>
        <w:t>ig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>a</w:t>
      </w:r>
      <w:r w:rsidR="00B16206">
        <w:rPr>
          <w:rFonts w:ascii="Swis721 BT" w:eastAsia="Swis721 BT" w:hAnsi="Swis721 BT" w:cs="Swis721 BT"/>
          <w:sz w:val="16"/>
          <w:szCs w:val="16"/>
        </w:rPr>
        <w:t>n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 xml:space="preserve"> </w:t>
      </w:r>
      <w:r w:rsidR="00B16206">
        <w:rPr>
          <w:rFonts w:ascii="Swis721 BT" w:eastAsia="Swis721 BT" w:hAnsi="Swis721 BT" w:cs="Swis721 BT"/>
          <w:sz w:val="16"/>
          <w:szCs w:val="16"/>
        </w:rPr>
        <w:t>48162-9212 -</w:t>
      </w:r>
      <w:r w:rsidR="00B16206">
        <w:rPr>
          <w:rFonts w:ascii="Swis721 BT" w:eastAsia="Swis721 BT" w:hAnsi="Swis721 BT" w:cs="Swis721 BT"/>
          <w:spacing w:val="-1"/>
          <w:sz w:val="16"/>
          <w:szCs w:val="16"/>
        </w:rPr>
        <w:t xml:space="preserve"> </w:t>
      </w:r>
      <w:r w:rsidR="00B16206">
        <w:rPr>
          <w:rFonts w:ascii="Swis721 BT" w:eastAsia="Swis721 BT" w:hAnsi="Swis721 BT" w:cs="Swis721 BT"/>
          <w:spacing w:val="1"/>
          <w:sz w:val="16"/>
          <w:szCs w:val="16"/>
        </w:rPr>
        <w:t>(</w:t>
      </w:r>
      <w:r w:rsidR="00B16206">
        <w:rPr>
          <w:rFonts w:ascii="Swis721 BT" w:eastAsia="Swis721 BT" w:hAnsi="Swis721 BT" w:cs="Swis721 BT"/>
          <w:sz w:val="16"/>
          <w:szCs w:val="16"/>
        </w:rPr>
        <w:t>734) 242-3282</w:t>
      </w:r>
    </w:p>
    <w:p w14:paraId="1ADF846F" w14:textId="77777777" w:rsidR="00EC68D2" w:rsidRDefault="00EC68D2">
      <w:pPr>
        <w:spacing w:before="4" w:line="150" w:lineRule="exact"/>
      </w:pPr>
    </w:p>
    <w:p w14:paraId="0BE84382" w14:textId="77777777" w:rsidR="00EC68D2" w:rsidRDefault="00EC68D2">
      <w:pPr>
        <w:spacing w:before="4" w:line="150" w:lineRule="exact"/>
      </w:pPr>
    </w:p>
    <w:p w14:paraId="68729A01" w14:textId="77777777" w:rsidR="00813E9C" w:rsidRDefault="00B16206" w:rsidP="00477C29">
      <w:pPr>
        <w:pStyle w:val="Heading1"/>
        <w:ind w:left="0"/>
        <w:rPr>
          <w:sz w:val="15"/>
          <w:szCs w:val="15"/>
        </w:rPr>
      </w:pPr>
      <w:r>
        <w:br w:type="column"/>
      </w:r>
    </w:p>
    <w:p w14:paraId="0F8B1905" w14:textId="77777777" w:rsidR="00240A44" w:rsidRDefault="00240A44">
      <w:pPr>
        <w:pStyle w:val="Heading1"/>
        <w:spacing w:line="370" w:lineRule="atLeast"/>
        <w:ind w:right="113"/>
        <w:jc w:val="center"/>
        <w:rPr>
          <w:spacing w:val="2"/>
        </w:rPr>
      </w:pPr>
      <w:r>
        <w:rPr>
          <w:spacing w:val="-1"/>
        </w:rPr>
        <w:t>CHRISTIAAN CARLTON</w:t>
      </w:r>
      <w:r w:rsidR="00B16206">
        <w:rPr>
          <w:spacing w:val="-10"/>
        </w:rPr>
        <w:t xml:space="preserve"> </w:t>
      </w:r>
    </w:p>
    <w:p w14:paraId="664B8392" w14:textId="77777777" w:rsidR="00240A44" w:rsidRDefault="00240A44">
      <w:pPr>
        <w:pStyle w:val="Heading1"/>
        <w:spacing w:line="370" w:lineRule="atLeast"/>
        <w:ind w:right="113"/>
        <w:jc w:val="center"/>
        <w:rPr>
          <w:spacing w:val="-1"/>
        </w:rPr>
      </w:pPr>
      <w:r>
        <w:rPr>
          <w:spacing w:val="1"/>
        </w:rPr>
        <w:t>CHRIS COLLINS</w:t>
      </w:r>
    </w:p>
    <w:p w14:paraId="7A035F10" w14:textId="77777777" w:rsidR="00240A44" w:rsidRDefault="00B16206">
      <w:pPr>
        <w:pStyle w:val="Heading1"/>
        <w:spacing w:line="370" w:lineRule="atLeast"/>
        <w:ind w:right="113"/>
        <w:jc w:val="center"/>
        <w:rPr>
          <w:w w:val="99"/>
        </w:rPr>
      </w:pPr>
      <w:r>
        <w:rPr>
          <w:w w:val="99"/>
        </w:rPr>
        <w:t xml:space="preserve"> </w:t>
      </w:r>
      <w:r w:rsidR="00240A44">
        <w:rPr>
          <w:spacing w:val="-1"/>
        </w:rPr>
        <w:t>GARY KLEMZ</w:t>
      </w:r>
      <w:r>
        <w:rPr>
          <w:w w:val="99"/>
        </w:rPr>
        <w:t xml:space="preserve"> </w:t>
      </w:r>
    </w:p>
    <w:p w14:paraId="6E62DFA5" w14:textId="77777777" w:rsidR="00813E9C" w:rsidRDefault="00240A44">
      <w:pPr>
        <w:pStyle w:val="Heading1"/>
        <w:spacing w:line="370" w:lineRule="atLeast"/>
        <w:ind w:right="113"/>
        <w:jc w:val="center"/>
        <w:rPr>
          <w:b w:val="0"/>
          <w:bCs w:val="0"/>
        </w:rPr>
      </w:pPr>
      <w:r>
        <w:rPr>
          <w:spacing w:val="1"/>
        </w:rPr>
        <w:t>MATT RIMEL</w:t>
      </w:r>
    </w:p>
    <w:p w14:paraId="622AC070" w14:textId="77777777" w:rsidR="00813E9C" w:rsidRDefault="00813E9C">
      <w:pPr>
        <w:spacing w:before="1" w:line="110" w:lineRule="exact"/>
        <w:rPr>
          <w:sz w:val="11"/>
          <w:szCs w:val="11"/>
        </w:rPr>
      </w:pPr>
    </w:p>
    <w:p w14:paraId="1D258080" w14:textId="77777777" w:rsidR="00813E9C" w:rsidRDefault="00B16206">
      <w:pPr>
        <w:ind w:right="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TR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TEE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</w:t>
      </w:r>
    </w:p>
    <w:p w14:paraId="42BF72FC" w14:textId="77777777" w:rsidR="00813E9C" w:rsidRDefault="00813E9C">
      <w:pPr>
        <w:spacing w:before="6" w:line="160" w:lineRule="exact"/>
        <w:rPr>
          <w:sz w:val="16"/>
          <w:szCs w:val="16"/>
        </w:rPr>
      </w:pPr>
    </w:p>
    <w:p w14:paraId="45AB0823" w14:textId="77777777" w:rsidR="00813E9C" w:rsidRDefault="00B16206">
      <w:pPr>
        <w:pStyle w:val="Heading1"/>
        <w:ind w:left="0" w:right="9"/>
        <w:jc w:val="center"/>
        <w:rPr>
          <w:b w:val="0"/>
          <w:bCs w:val="0"/>
        </w:rPr>
      </w:pPr>
      <w:r>
        <w:rPr>
          <w:spacing w:val="-1"/>
        </w:rPr>
        <w:t>A</w:t>
      </w:r>
      <w:r>
        <w:t>SSESS</w:t>
      </w:r>
      <w:r>
        <w:rPr>
          <w:spacing w:val="-1"/>
        </w:rPr>
        <w:t>IN</w:t>
      </w:r>
      <w:r>
        <w:t>G</w:t>
      </w:r>
      <w:r>
        <w:rPr>
          <w:spacing w:val="-23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AR</w:t>
      </w:r>
      <w:r>
        <w:t>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4D63F158" w14:textId="77777777" w:rsidR="00813E9C" w:rsidRDefault="00B16206">
      <w:pPr>
        <w:pStyle w:val="BodyText"/>
        <w:ind w:left="0" w:right="8"/>
        <w:jc w:val="center"/>
      </w:pPr>
      <w:r>
        <w:rPr>
          <w:spacing w:val="-1"/>
        </w:rPr>
        <w:t>(</w:t>
      </w:r>
      <w:r>
        <w:t>734)</w:t>
      </w:r>
      <w:r>
        <w:rPr>
          <w:spacing w:val="-9"/>
        </w:rPr>
        <w:t xml:space="preserve"> </w:t>
      </w:r>
      <w:r>
        <w:t>242</w:t>
      </w:r>
      <w:r>
        <w:rPr>
          <w:spacing w:val="-1"/>
        </w:rPr>
        <w:t>-</w:t>
      </w:r>
      <w:r>
        <w:t>8588</w:t>
      </w:r>
    </w:p>
    <w:p w14:paraId="0E2E9384" w14:textId="77777777" w:rsidR="00477C29" w:rsidRDefault="00477C29">
      <w:pPr>
        <w:pStyle w:val="BodyText"/>
        <w:ind w:left="0" w:right="8"/>
        <w:jc w:val="center"/>
      </w:pPr>
    </w:p>
    <w:p w14:paraId="2BDDDA90" w14:textId="77777777" w:rsidR="00477C29" w:rsidRDefault="00477C29" w:rsidP="00477C29">
      <w:pPr>
        <w:pStyle w:val="BodyText"/>
        <w:ind w:left="0" w:right="8"/>
        <w:sectPr w:rsidR="00477C29" w:rsidSect="00240A44">
          <w:type w:val="continuous"/>
          <w:pgSz w:w="12240" w:h="15840"/>
          <w:pgMar w:top="380" w:right="640" w:bottom="280" w:left="540" w:header="720" w:footer="720" w:gutter="0"/>
          <w:cols w:num="3" w:space="720" w:equalWidth="0">
            <w:col w:w="2790" w:space="245"/>
            <w:col w:w="4946" w:space="313"/>
            <w:col w:w="2766"/>
          </w:cols>
        </w:sectPr>
      </w:pPr>
    </w:p>
    <w:p w14:paraId="79169535" w14:textId="77777777" w:rsidR="00477C29" w:rsidRDefault="00477C29" w:rsidP="00477C29">
      <w:pPr>
        <w:pStyle w:val="BodyText"/>
        <w:ind w:left="0" w:right="8"/>
        <w:jc w:val="center"/>
        <w:rPr>
          <w:sz w:val="24"/>
          <w:szCs w:val="24"/>
        </w:rPr>
      </w:pPr>
      <w:r>
        <w:rPr>
          <w:sz w:val="24"/>
          <w:szCs w:val="24"/>
        </w:rPr>
        <w:t>REGULAR TOWNSHIP MEETING MINUTES</w:t>
      </w:r>
    </w:p>
    <w:p w14:paraId="72671CB8" w14:textId="4C7D2DC6" w:rsidR="00477C29" w:rsidRDefault="00C46C5D" w:rsidP="00477C29">
      <w:pPr>
        <w:pStyle w:val="BodyText"/>
        <w:ind w:left="0" w:right="8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93819">
        <w:rPr>
          <w:sz w:val="24"/>
          <w:szCs w:val="24"/>
        </w:rPr>
        <w:t xml:space="preserve"> 22</w:t>
      </w:r>
      <w:r w:rsidR="009B428B">
        <w:rPr>
          <w:sz w:val="24"/>
          <w:szCs w:val="24"/>
        </w:rPr>
        <w:t>, 202</w:t>
      </w:r>
      <w:r w:rsidR="00D76486">
        <w:rPr>
          <w:sz w:val="24"/>
          <w:szCs w:val="24"/>
        </w:rPr>
        <w:t>2</w:t>
      </w:r>
      <w:r w:rsidR="00A93819">
        <w:rPr>
          <w:sz w:val="24"/>
          <w:szCs w:val="24"/>
        </w:rPr>
        <w:t xml:space="preserve"> </w:t>
      </w:r>
    </w:p>
    <w:p w14:paraId="78C5B274" w14:textId="77777777" w:rsidR="00477C29" w:rsidRDefault="00477C29" w:rsidP="00477C29">
      <w:pPr>
        <w:pStyle w:val="BodyText"/>
        <w:ind w:left="0" w:right="8"/>
        <w:jc w:val="center"/>
        <w:rPr>
          <w:sz w:val="24"/>
          <w:szCs w:val="24"/>
        </w:rPr>
      </w:pPr>
    </w:p>
    <w:p w14:paraId="535C16D5" w14:textId="2181E362" w:rsidR="00477C29" w:rsidRDefault="00477C29" w:rsidP="00477C29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</w:rPr>
        <w:t>A Regular Meeting of the Frenchtown Charter Township Board</w:t>
      </w:r>
      <w:r w:rsidR="00895903">
        <w:rPr>
          <w:sz w:val="24"/>
          <w:szCs w:val="24"/>
        </w:rPr>
        <w:t xml:space="preserve"> </w:t>
      </w:r>
      <w:r w:rsidR="0035564F">
        <w:rPr>
          <w:sz w:val="24"/>
          <w:szCs w:val="24"/>
        </w:rPr>
        <w:t xml:space="preserve">was held on </w:t>
      </w:r>
      <w:r w:rsidR="00C46C5D">
        <w:rPr>
          <w:sz w:val="24"/>
          <w:szCs w:val="24"/>
        </w:rPr>
        <w:t>March</w:t>
      </w:r>
      <w:r w:rsidR="00760580">
        <w:rPr>
          <w:sz w:val="24"/>
          <w:szCs w:val="24"/>
        </w:rPr>
        <w:t xml:space="preserve"> 2</w:t>
      </w:r>
      <w:r w:rsidR="00A93819">
        <w:rPr>
          <w:sz w:val="24"/>
          <w:szCs w:val="24"/>
        </w:rPr>
        <w:t>2</w:t>
      </w:r>
      <w:r w:rsidR="009B428B">
        <w:rPr>
          <w:sz w:val="24"/>
          <w:szCs w:val="24"/>
        </w:rPr>
        <w:t>, 202</w:t>
      </w:r>
      <w:r w:rsidR="00D76486">
        <w:rPr>
          <w:sz w:val="24"/>
          <w:szCs w:val="24"/>
        </w:rPr>
        <w:t>2</w:t>
      </w:r>
      <w:r>
        <w:rPr>
          <w:sz w:val="24"/>
          <w:szCs w:val="24"/>
        </w:rPr>
        <w:t xml:space="preserve"> at </w:t>
      </w:r>
      <w:r w:rsidR="00BB4F4C">
        <w:rPr>
          <w:sz w:val="24"/>
          <w:szCs w:val="24"/>
        </w:rPr>
        <w:t>7</w:t>
      </w:r>
      <w:r>
        <w:rPr>
          <w:sz w:val="24"/>
          <w:szCs w:val="24"/>
        </w:rPr>
        <w:t>:00 P</w:t>
      </w:r>
      <w:r w:rsidR="00CF34B1">
        <w:rPr>
          <w:sz w:val="24"/>
          <w:szCs w:val="24"/>
        </w:rPr>
        <w:t>M at the Township Hall, 2744 Vivian Road, Monroe, Michigan.</w:t>
      </w:r>
    </w:p>
    <w:p w14:paraId="0EE4CB9D" w14:textId="77777777" w:rsidR="00477C29" w:rsidRDefault="001A6231" w:rsidP="00477C29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8"/>
        <w:gridCol w:w="5638"/>
      </w:tblGrid>
      <w:tr w:rsidR="00477C29" w14:paraId="51B3E27A" w14:textId="77777777" w:rsidTr="00477C29">
        <w:tc>
          <w:tcPr>
            <w:tcW w:w="5638" w:type="dxa"/>
          </w:tcPr>
          <w:p w14:paraId="7A63FE87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PRESENT:</w:t>
            </w:r>
          </w:p>
        </w:tc>
        <w:tc>
          <w:tcPr>
            <w:tcW w:w="5638" w:type="dxa"/>
          </w:tcPr>
          <w:p w14:paraId="69287F98" w14:textId="672BA2B6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– Matt Rimel</w:t>
            </w:r>
          </w:p>
        </w:tc>
      </w:tr>
      <w:tr w:rsidR="00477C29" w14:paraId="673FFA4A" w14:textId="77777777" w:rsidTr="00477C29">
        <w:tc>
          <w:tcPr>
            <w:tcW w:w="5638" w:type="dxa"/>
          </w:tcPr>
          <w:p w14:paraId="7D04509D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– Al VanWashenova</w:t>
            </w:r>
          </w:p>
        </w:tc>
        <w:tc>
          <w:tcPr>
            <w:tcW w:w="5638" w:type="dxa"/>
          </w:tcPr>
          <w:p w14:paraId="29957F43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– Chris Collins</w:t>
            </w:r>
          </w:p>
        </w:tc>
      </w:tr>
      <w:tr w:rsidR="00477C29" w14:paraId="3BAD6CA0" w14:textId="77777777" w:rsidTr="00477C29">
        <w:tc>
          <w:tcPr>
            <w:tcW w:w="5638" w:type="dxa"/>
          </w:tcPr>
          <w:p w14:paraId="1C71D7A1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– Kyle Bryant</w:t>
            </w:r>
          </w:p>
        </w:tc>
        <w:tc>
          <w:tcPr>
            <w:tcW w:w="5638" w:type="dxa"/>
          </w:tcPr>
          <w:p w14:paraId="566A00CC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– Christiaan Carlton</w:t>
            </w:r>
          </w:p>
        </w:tc>
      </w:tr>
      <w:tr w:rsidR="00477C29" w14:paraId="77DE012B" w14:textId="77777777" w:rsidTr="00477C29">
        <w:tc>
          <w:tcPr>
            <w:tcW w:w="5638" w:type="dxa"/>
          </w:tcPr>
          <w:p w14:paraId="072CF9CA" w14:textId="1FB03C44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– Julie Ellison</w:t>
            </w:r>
          </w:p>
        </w:tc>
        <w:tc>
          <w:tcPr>
            <w:tcW w:w="5638" w:type="dxa"/>
          </w:tcPr>
          <w:p w14:paraId="63776EAE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– Gary Klemz</w:t>
            </w:r>
          </w:p>
        </w:tc>
      </w:tr>
      <w:tr w:rsidR="00477C29" w14:paraId="7471C45D" w14:textId="77777777" w:rsidTr="00477C29">
        <w:tc>
          <w:tcPr>
            <w:tcW w:w="5638" w:type="dxa"/>
          </w:tcPr>
          <w:p w14:paraId="1ADFC768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TWP ATTORNEY – Kerry </w:t>
            </w:r>
            <w:proofErr w:type="spellStart"/>
            <w:r>
              <w:rPr>
                <w:sz w:val="24"/>
                <w:szCs w:val="24"/>
              </w:rPr>
              <w:t>Bondy</w:t>
            </w:r>
            <w:proofErr w:type="spellEnd"/>
          </w:p>
        </w:tc>
        <w:tc>
          <w:tcPr>
            <w:tcW w:w="5638" w:type="dxa"/>
          </w:tcPr>
          <w:p w14:paraId="15F1B321" w14:textId="77777777" w:rsidR="00477C29" w:rsidRDefault="00477C29" w:rsidP="00477C29">
            <w:pPr>
              <w:pStyle w:val="BodyText"/>
              <w:ind w:left="0" w:right="8"/>
              <w:rPr>
                <w:sz w:val="24"/>
                <w:szCs w:val="24"/>
              </w:rPr>
            </w:pPr>
          </w:p>
        </w:tc>
      </w:tr>
    </w:tbl>
    <w:p w14:paraId="4B8719A6" w14:textId="77777777" w:rsidR="00477C29" w:rsidRDefault="00477C29" w:rsidP="00477C29">
      <w:pPr>
        <w:pStyle w:val="BodyText"/>
        <w:ind w:left="0" w:right="8"/>
        <w:rPr>
          <w:sz w:val="24"/>
          <w:szCs w:val="24"/>
        </w:rPr>
      </w:pPr>
    </w:p>
    <w:p w14:paraId="18EFC482" w14:textId="1C410B46" w:rsidR="00477C29" w:rsidRDefault="00477C29" w:rsidP="00477C29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</w:rPr>
        <w:t xml:space="preserve">Deputy Clerk, Jessica Burt; </w:t>
      </w:r>
      <w:r w:rsidR="00406364">
        <w:rPr>
          <w:sz w:val="24"/>
          <w:szCs w:val="24"/>
        </w:rPr>
        <w:t xml:space="preserve">Utility Director, Richard Weirich; </w:t>
      </w:r>
      <w:r>
        <w:rPr>
          <w:sz w:val="24"/>
          <w:szCs w:val="24"/>
        </w:rPr>
        <w:t>Fire Chief, Wendy Stevens</w:t>
      </w:r>
      <w:r w:rsidR="001E777B">
        <w:rPr>
          <w:sz w:val="24"/>
          <w:szCs w:val="24"/>
        </w:rPr>
        <w:t>;</w:t>
      </w:r>
      <w:r w:rsidR="00AF043D">
        <w:rPr>
          <w:sz w:val="24"/>
          <w:szCs w:val="24"/>
        </w:rPr>
        <w:t xml:space="preserve"> Monroe County Sheriff, Troy Goodnough</w:t>
      </w:r>
      <w:r w:rsidR="001818F0">
        <w:rPr>
          <w:sz w:val="24"/>
          <w:szCs w:val="24"/>
        </w:rPr>
        <w:t>; 2 Fire Department employee</w:t>
      </w:r>
      <w:r w:rsidR="00556FBF">
        <w:rPr>
          <w:sz w:val="24"/>
          <w:szCs w:val="24"/>
        </w:rPr>
        <w:t>s</w:t>
      </w:r>
      <w:r w:rsidR="001818F0">
        <w:rPr>
          <w:sz w:val="24"/>
          <w:szCs w:val="24"/>
        </w:rPr>
        <w:t xml:space="preserve">; 3 representatives of the Monroe County Bike and Pedestrian Advisory Panel </w:t>
      </w:r>
      <w:r w:rsidR="00846FB3">
        <w:rPr>
          <w:sz w:val="24"/>
          <w:szCs w:val="24"/>
        </w:rPr>
        <w:t xml:space="preserve">and </w:t>
      </w:r>
      <w:r w:rsidR="001818F0">
        <w:rPr>
          <w:sz w:val="24"/>
          <w:szCs w:val="24"/>
        </w:rPr>
        <w:t>3</w:t>
      </w:r>
      <w:r w:rsidR="001A6231">
        <w:rPr>
          <w:sz w:val="24"/>
          <w:szCs w:val="24"/>
        </w:rPr>
        <w:t xml:space="preserve"> other person</w:t>
      </w:r>
      <w:r w:rsidR="001818F0">
        <w:rPr>
          <w:sz w:val="24"/>
          <w:szCs w:val="24"/>
        </w:rPr>
        <w:t>s</w:t>
      </w:r>
      <w:r w:rsidR="001A6231">
        <w:rPr>
          <w:sz w:val="24"/>
          <w:szCs w:val="24"/>
        </w:rPr>
        <w:t xml:space="preserve"> were in attendance.</w:t>
      </w:r>
    </w:p>
    <w:p w14:paraId="4152627A" w14:textId="77777777" w:rsidR="001A6231" w:rsidRDefault="001A6231" w:rsidP="00477C29">
      <w:pPr>
        <w:pStyle w:val="BodyText"/>
        <w:ind w:left="0" w:right="8"/>
        <w:rPr>
          <w:sz w:val="24"/>
          <w:szCs w:val="24"/>
        </w:rPr>
      </w:pPr>
    </w:p>
    <w:p w14:paraId="1098C574" w14:textId="65721E48" w:rsidR="001A6231" w:rsidRDefault="001A6231" w:rsidP="00477C29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</w:rPr>
        <w:t>Supervisor VanWashenov</w:t>
      </w:r>
      <w:r w:rsidR="00895903">
        <w:rPr>
          <w:sz w:val="24"/>
          <w:szCs w:val="24"/>
        </w:rPr>
        <w:t>a declared there was quorum at 7</w:t>
      </w:r>
      <w:r>
        <w:rPr>
          <w:sz w:val="24"/>
          <w:szCs w:val="24"/>
        </w:rPr>
        <w:t>:00 PM.</w:t>
      </w:r>
    </w:p>
    <w:p w14:paraId="4FDBB288" w14:textId="77777777" w:rsidR="001A6231" w:rsidRDefault="001A6231" w:rsidP="00477C29">
      <w:pPr>
        <w:pStyle w:val="BodyText"/>
        <w:ind w:left="0" w:right="8"/>
        <w:rPr>
          <w:sz w:val="24"/>
          <w:szCs w:val="24"/>
        </w:rPr>
      </w:pPr>
    </w:p>
    <w:p w14:paraId="3A5CD882" w14:textId="5BC9BDDB" w:rsidR="001A6231" w:rsidRDefault="001A6231" w:rsidP="00477C29">
      <w:pPr>
        <w:pStyle w:val="BodyText"/>
        <w:ind w:left="0" w:right="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CHANGES TO THE AGENDA:</w:t>
      </w:r>
      <w:r>
        <w:rPr>
          <w:sz w:val="24"/>
          <w:szCs w:val="24"/>
        </w:rPr>
        <w:t xml:space="preserve">  </w:t>
      </w:r>
      <w:r w:rsidR="00162BCA">
        <w:rPr>
          <w:sz w:val="24"/>
          <w:szCs w:val="24"/>
        </w:rPr>
        <w:t xml:space="preserve">Add agenda item 13A, Auditor services; 13B, Letter of Resignation </w:t>
      </w:r>
      <w:r w:rsidR="00556FBF">
        <w:rPr>
          <w:sz w:val="24"/>
          <w:szCs w:val="24"/>
        </w:rPr>
        <w:t xml:space="preserve">for Michael Langton </w:t>
      </w:r>
      <w:r w:rsidR="00162BCA">
        <w:rPr>
          <w:sz w:val="24"/>
          <w:szCs w:val="24"/>
        </w:rPr>
        <w:t>and Hiring of Enforcement officer and 13C, Contract inspector pay.</w:t>
      </w:r>
    </w:p>
    <w:p w14:paraId="16EAC98C" w14:textId="77777777" w:rsidR="0035564F" w:rsidRDefault="0035564F" w:rsidP="00477C29">
      <w:pPr>
        <w:pStyle w:val="BodyText"/>
        <w:ind w:left="0" w:right="8"/>
        <w:rPr>
          <w:sz w:val="24"/>
          <w:szCs w:val="24"/>
        </w:rPr>
      </w:pPr>
    </w:p>
    <w:p w14:paraId="4842BCED" w14:textId="2C7F8517" w:rsidR="001A6231" w:rsidRPr="00D76486" w:rsidRDefault="0035564F" w:rsidP="00477C29">
      <w:pPr>
        <w:pStyle w:val="BodyText"/>
        <w:ind w:left="0" w:right="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 #2</w:t>
      </w:r>
      <w:r w:rsidR="00D76486">
        <w:rPr>
          <w:b/>
          <w:sz w:val="24"/>
          <w:szCs w:val="24"/>
          <w:u w:val="single"/>
        </w:rPr>
        <w:t>2</w:t>
      </w:r>
      <w:r w:rsidR="00C46C5D">
        <w:rPr>
          <w:b/>
          <w:sz w:val="24"/>
          <w:szCs w:val="24"/>
          <w:u w:val="single"/>
        </w:rPr>
        <w:t>.103</w:t>
      </w:r>
      <w:r w:rsidR="001A6231">
        <w:rPr>
          <w:b/>
          <w:sz w:val="24"/>
          <w:szCs w:val="24"/>
          <w:u w:val="single"/>
        </w:rPr>
        <w:t xml:space="preserve"> – AGENDA APPROVAL:</w:t>
      </w:r>
      <w:r w:rsidR="001A6231">
        <w:rPr>
          <w:sz w:val="24"/>
          <w:szCs w:val="24"/>
        </w:rPr>
        <w:t xml:space="preserve">  Motion mad</w:t>
      </w:r>
      <w:r w:rsidR="00895903">
        <w:rPr>
          <w:sz w:val="24"/>
          <w:szCs w:val="24"/>
        </w:rPr>
        <w:t>e by Mr</w:t>
      </w:r>
      <w:r w:rsidR="00EF06F7">
        <w:rPr>
          <w:sz w:val="24"/>
          <w:szCs w:val="24"/>
        </w:rPr>
        <w:t>. Bryant</w:t>
      </w:r>
      <w:r w:rsidR="004F780F">
        <w:rPr>
          <w:sz w:val="24"/>
          <w:szCs w:val="24"/>
        </w:rPr>
        <w:t xml:space="preserve"> seconded by Mr</w:t>
      </w:r>
      <w:r w:rsidR="00A3196B">
        <w:rPr>
          <w:sz w:val="24"/>
          <w:szCs w:val="24"/>
        </w:rPr>
        <w:t>s</w:t>
      </w:r>
      <w:r w:rsidR="004F780F">
        <w:rPr>
          <w:sz w:val="24"/>
          <w:szCs w:val="24"/>
        </w:rPr>
        <w:t>.</w:t>
      </w:r>
      <w:r w:rsidR="00EF06F7">
        <w:rPr>
          <w:sz w:val="24"/>
          <w:szCs w:val="24"/>
        </w:rPr>
        <w:t xml:space="preserve"> </w:t>
      </w:r>
      <w:r w:rsidR="00A3196B">
        <w:rPr>
          <w:sz w:val="24"/>
          <w:szCs w:val="24"/>
        </w:rPr>
        <w:t>Ellison</w:t>
      </w:r>
      <w:r w:rsidR="00CF34B1">
        <w:rPr>
          <w:sz w:val="24"/>
          <w:szCs w:val="24"/>
        </w:rPr>
        <w:t xml:space="preserve"> </w:t>
      </w:r>
      <w:r w:rsidR="00895903">
        <w:rPr>
          <w:sz w:val="24"/>
          <w:szCs w:val="24"/>
        </w:rPr>
        <w:t xml:space="preserve">to approve the </w:t>
      </w:r>
      <w:r w:rsidR="00C46C5D">
        <w:rPr>
          <w:sz w:val="24"/>
          <w:szCs w:val="24"/>
        </w:rPr>
        <w:t>March</w:t>
      </w:r>
      <w:r w:rsidR="00D76486">
        <w:rPr>
          <w:sz w:val="24"/>
          <w:szCs w:val="24"/>
        </w:rPr>
        <w:t xml:space="preserve"> 2</w:t>
      </w:r>
      <w:r w:rsidR="00A93819">
        <w:rPr>
          <w:sz w:val="24"/>
          <w:szCs w:val="24"/>
        </w:rPr>
        <w:t>2</w:t>
      </w:r>
      <w:r w:rsidR="00D76486">
        <w:rPr>
          <w:sz w:val="24"/>
          <w:szCs w:val="24"/>
        </w:rPr>
        <w:t>, 2022</w:t>
      </w:r>
      <w:r w:rsidR="00426279">
        <w:rPr>
          <w:sz w:val="24"/>
          <w:szCs w:val="24"/>
        </w:rPr>
        <w:t xml:space="preserve"> as </w:t>
      </w:r>
      <w:r w:rsidR="00EF06F7">
        <w:rPr>
          <w:sz w:val="24"/>
          <w:szCs w:val="24"/>
        </w:rPr>
        <w:t>amended</w:t>
      </w:r>
      <w:r w:rsidR="001A6231">
        <w:rPr>
          <w:sz w:val="24"/>
          <w:szCs w:val="24"/>
        </w:rPr>
        <w:t xml:space="preserve">. A voice vote was taken. Motion carried </w:t>
      </w:r>
      <w:r w:rsidR="00CE3075">
        <w:rPr>
          <w:sz w:val="24"/>
          <w:szCs w:val="24"/>
        </w:rPr>
        <w:t>7</w:t>
      </w:r>
      <w:r w:rsidR="001A6231">
        <w:rPr>
          <w:sz w:val="24"/>
          <w:szCs w:val="24"/>
        </w:rPr>
        <w:t>-0.</w:t>
      </w:r>
    </w:p>
    <w:p w14:paraId="4356AB5C" w14:textId="77777777" w:rsidR="001A6231" w:rsidRDefault="001A6231" w:rsidP="00477C29">
      <w:pPr>
        <w:pStyle w:val="BodyText"/>
        <w:ind w:left="0" w:right="8"/>
        <w:rPr>
          <w:sz w:val="24"/>
          <w:szCs w:val="24"/>
        </w:rPr>
      </w:pPr>
    </w:p>
    <w:p w14:paraId="6EF8CB66" w14:textId="036E64BB" w:rsidR="001A6231" w:rsidRDefault="0035564F" w:rsidP="00477C29">
      <w:pPr>
        <w:pStyle w:val="BodyText"/>
        <w:ind w:left="0" w:right="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MOTION #2</w:t>
      </w:r>
      <w:r w:rsidR="00D76486">
        <w:rPr>
          <w:b/>
          <w:sz w:val="24"/>
          <w:szCs w:val="24"/>
          <w:u w:val="single"/>
        </w:rPr>
        <w:t>2.</w:t>
      </w:r>
      <w:r w:rsidR="00C46C5D">
        <w:rPr>
          <w:b/>
          <w:sz w:val="24"/>
          <w:szCs w:val="24"/>
          <w:u w:val="single"/>
        </w:rPr>
        <w:t>104</w:t>
      </w:r>
      <w:r w:rsidR="004635DA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 xml:space="preserve">APPROVAL OF </w:t>
      </w:r>
      <w:r w:rsidR="00C46C5D">
        <w:rPr>
          <w:b/>
          <w:sz w:val="24"/>
          <w:szCs w:val="24"/>
          <w:u w:val="single"/>
        </w:rPr>
        <w:t>MARCH</w:t>
      </w:r>
      <w:r w:rsidR="00A93819">
        <w:rPr>
          <w:b/>
          <w:sz w:val="24"/>
          <w:szCs w:val="24"/>
          <w:u w:val="single"/>
        </w:rPr>
        <w:t xml:space="preserve"> 22</w:t>
      </w:r>
      <w:r w:rsidR="00D76486">
        <w:rPr>
          <w:b/>
          <w:sz w:val="24"/>
          <w:szCs w:val="24"/>
          <w:u w:val="single"/>
        </w:rPr>
        <w:t xml:space="preserve">, 2022 </w:t>
      </w:r>
      <w:r w:rsidR="001A6231">
        <w:rPr>
          <w:b/>
          <w:sz w:val="24"/>
          <w:szCs w:val="24"/>
          <w:u w:val="single"/>
        </w:rPr>
        <w:t>CONSENT AGENDA:</w:t>
      </w:r>
      <w:r w:rsidR="00895903">
        <w:rPr>
          <w:sz w:val="24"/>
          <w:szCs w:val="24"/>
        </w:rPr>
        <w:t xml:space="preserve">  Motion made by M</w:t>
      </w:r>
      <w:r w:rsidR="00BB4F4C">
        <w:rPr>
          <w:sz w:val="24"/>
          <w:szCs w:val="24"/>
        </w:rPr>
        <w:t xml:space="preserve">r. </w:t>
      </w:r>
      <w:r w:rsidR="00A3196B">
        <w:rPr>
          <w:sz w:val="24"/>
          <w:szCs w:val="24"/>
        </w:rPr>
        <w:t>Bryant</w:t>
      </w:r>
      <w:r w:rsidR="00BB4F4C">
        <w:rPr>
          <w:sz w:val="24"/>
          <w:szCs w:val="24"/>
        </w:rPr>
        <w:t>; seconded by M</w:t>
      </w:r>
      <w:r w:rsidR="00D74742">
        <w:rPr>
          <w:sz w:val="24"/>
          <w:szCs w:val="24"/>
        </w:rPr>
        <w:t>r.</w:t>
      </w:r>
      <w:r w:rsidR="007C526C">
        <w:rPr>
          <w:sz w:val="24"/>
          <w:szCs w:val="24"/>
        </w:rPr>
        <w:t xml:space="preserve"> </w:t>
      </w:r>
      <w:r w:rsidR="00A3196B">
        <w:rPr>
          <w:sz w:val="24"/>
          <w:szCs w:val="24"/>
        </w:rPr>
        <w:t>Rimel</w:t>
      </w:r>
      <w:r w:rsidR="001A6231">
        <w:rPr>
          <w:sz w:val="24"/>
          <w:szCs w:val="24"/>
        </w:rPr>
        <w:t xml:space="preserve"> to approve the consent agenda as </w:t>
      </w:r>
      <w:r w:rsidR="00F21654">
        <w:rPr>
          <w:sz w:val="24"/>
          <w:szCs w:val="24"/>
        </w:rPr>
        <w:t>presented</w:t>
      </w:r>
      <w:r w:rsidR="001A6231">
        <w:rPr>
          <w:sz w:val="24"/>
          <w:szCs w:val="24"/>
        </w:rPr>
        <w:t xml:space="preserve">. A roll call vote was taken. </w:t>
      </w:r>
      <w:bookmarkStart w:id="0" w:name="_Hlk73024007"/>
      <w:r w:rsidR="007C526C">
        <w:rPr>
          <w:sz w:val="24"/>
          <w:szCs w:val="24"/>
        </w:rPr>
        <w:t>Mr. Rimel-Yes; Mr. Bryant-Yes; Mrs. Ellison-Yes; Mr. Carlton-Yes; Mr. Klemz-Yes; Mr. VanWashenova-Yes; Mr. Collins-Yes. Motion carried 7-0.</w:t>
      </w:r>
    </w:p>
    <w:bookmarkEnd w:id="0"/>
    <w:p w14:paraId="59A0063C" w14:textId="77777777" w:rsidR="001A6231" w:rsidRDefault="001A6231" w:rsidP="00477C29">
      <w:pPr>
        <w:pStyle w:val="BodyText"/>
        <w:ind w:left="0" w:right="8"/>
        <w:rPr>
          <w:sz w:val="24"/>
          <w:szCs w:val="24"/>
        </w:rPr>
      </w:pPr>
    </w:p>
    <w:p w14:paraId="6B1C0123" w14:textId="77777777" w:rsidR="001A6231" w:rsidRDefault="00281F7C" w:rsidP="00477C29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CONSENT AGENDA:</w:t>
      </w:r>
    </w:p>
    <w:p w14:paraId="2A1A7F91" w14:textId="1020BC81" w:rsidR="00281F7C" w:rsidRPr="00736578" w:rsidRDefault="00C46C5D" w:rsidP="00736578">
      <w:pPr>
        <w:pStyle w:val="BodyText"/>
        <w:numPr>
          <w:ilvl w:val="0"/>
          <w:numId w:val="1"/>
        </w:numPr>
        <w:ind w:right="8"/>
        <w:rPr>
          <w:sz w:val="24"/>
          <w:szCs w:val="24"/>
        </w:rPr>
      </w:pPr>
      <w:r>
        <w:rPr>
          <w:sz w:val="24"/>
          <w:szCs w:val="24"/>
        </w:rPr>
        <w:t>March</w:t>
      </w:r>
      <w:r w:rsidR="00A93819">
        <w:rPr>
          <w:sz w:val="24"/>
          <w:szCs w:val="24"/>
        </w:rPr>
        <w:t xml:space="preserve"> 15</w:t>
      </w:r>
      <w:r w:rsidR="00D76486">
        <w:rPr>
          <w:sz w:val="24"/>
          <w:szCs w:val="24"/>
        </w:rPr>
        <w:t>, 2022</w:t>
      </w:r>
      <w:r w:rsidR="00281F7C">
        <w:rPr>
          <w:sz w:val="24"/>
          <w:szCs w:val="24"/>
        </w:rPr>
        <w:t xml:space="preserve"> – </w:t>
      </w:r>
      <w:r w:rsidR="004635DA">
        <w:rPr>
          <w:sz w:val="24"/>
          <w:szCs w:val="24"/>
        </w:rPr>
        <w:t>Board</w:t>
      </w:r>
      <w:r w:rsidR="00281F7C">
        <w:rPr>
          <w:sz w:val="24"/>
          <w:szCs w:val="24"/>
        </w:rPr>
        <w:t xml:space="preserve"> </w:t>
      </w:r>
      <w:r w:rsidR="00736578">
        <w:rPr>
          <w:sz w:val="24"/>
          <w:szCs w:val="24"/>
        </w:rPr>
        <w:t xml:space="preserve">Workshop </w:t>
      </w:r>
      <w:r w:rsidR="00281F7C">
        <w:rPr>
          <w:sz w:val="24"/>
          <w:szCs w:val="24"/>
        </w:rPr>
        <w:t>Meeting Minutes</w:t>
      </w:r>
    </w:p>
    <w:p w14:paraId="559CA35C" w14:textId="2D3A626A" w:rsidR="00281F7C" w:rsidRDefault="00281F7C" w:rsidP="00281F7C">
      <w:pPr>
        <w:pStyle w:val="BodyText"/>
        <w:numPr>
          <w:ilvl w:val="0"/>
          <w:numId w:val="1"/>
        </w:numPr>
        <w:ind w:right="8"/>
        <w:rPr>
          <w:sz w:val="24"/>
          <w:szCs w:val="24"/>
        </w:rPr>
      </w:pPr>
      <w:r>
        <w:rPr>
          <w:sz w:val="24"/>
          <w:szCs w:val="24"/>
        </w:rPr>
        <w:t>I</w:t>
      </w:r>
      <w:r w:rsidR="00895903">
        <w:rPr>
          <w:sz w:val="24"/>
          <w:szCs w:val="24"/>
        </w:rPr>
        <w:t xml:space="preserve">nvoices Paid </w:t>
      </w:r>
      <w:r w:rsidR="00FB5E8B">
        <w:rPr>
          <w:sz w:val="24"/>
          <w:szCs w:val="24"/>
        </w:rPr>
        <w:t xml:space="preserve">between </w:t>
      </w:r>
      <w:r w:rsidR="00C46C5D">
        <w:rPr>
          <w:sz w:val="24"/>
          <w:szCs w:val="24"/>
        </w:rPr>
        <w:t>March 16, 2022 to March 18, 2022</w:t>
      </w:r>
    </w:p>
    <w:p w14:paraId="3793286F" w14:textId="48762350" w:rsidR="00B2257A" w:rsidRDefault="00FB5E8B" w:rsidP="00281F7C">
      <w:pPr>
        <w:pStyle w:val="BodyText"/>
        <w:numPr>
          <w:ilvl w:val="0"/>
          <w:numId w:val="1"/>
        </w:numPr>
        <w:ind w:right="8"/>
        <w:rPr>
          <w:sz w:val="24"/>
          <w:szCs w:val="24"/>
        </w:rPr>
      </w:pPr>
      <w:r>
        <w:rPr>
          <w:sz w:val="24"/>
          <w:szCs w:val="24"/>
        </w:rPr>
        <w:t>Invoices to be Paid on</w:t>
      </w:r>
      <w:r w:rsidR="00D76486">
        <w:rPr>
          <w:sz w:val="24"/>
          <w:szCs w:val="24"/>
        </w:rPr>
        <w:t xml:space="preserve"> </w:t>
      </w:r>
      <w:r w:rsidR="00C46C5D">
        <w:rPr>
          <w:sz w:val="24"/>
          <w:szCs w:val="24"/>
        </w:rPr>
        <w:t>March 22, 2022</w:t>
      </w:r>
    </w:p>
    <w:p w14:paraId="7533D769" w14:textId="77777777" w:rsidR="00281F7C" w:rsidRPr="00A93819" w:rsidRDefault="00281F7C" w:rsidP="00281F7C">
      <w:pPr>
        <w:pStyle w:val="BodyText"/>
        <w:ind w:left="0" w:right="8"/>
        <w:rPr>
          <w:sz w:val="24"/>
          <w:szCs w:val="24"/>
        </w:rPr>
      </w:pPr>
    </w:p>
    <w:p w14:paraId="60DBD2ED" w14:textId="4FC46E7D" w:rsidR="00281F7C" w:rsidRPr="001E777B" w:rsidRDefault="00281F7C" w:rsidP="00281F7C">
      <w:pPr>
        <w:pStyle w:val="BodyText"/>
        <w:ind w:left="0" w:right="8"/>
        <w:rPr>
          <w:sz w:val="24"/>
          <w:szCs w:val="24"/>
        </w:rPr>
      </w:pPr>
      <w:r w:rsidRPr="001E777B">
        <w:rPr>
          <w:b/>
          <w:sz w:val="24"/>
          <w:szCs w:val="24"/>
          <w:u w:val="single"/>
        </w:rPr>
        <w:t>PUBLIC COMMENT:</w:t>
      </w:r>
      <w:r w:rsidR="00D3569A" w:rsidRPr="001E777B">
        <w:rPr>
          <w:sz w:val="24"/>
          <w:szCs w:val="24"/>
        </w:rPr>
        <w:t xml:space="preserve"> </w:t>
      </w:r>
      <w:r w:rsidR="00F50C0D">
        <w:rPr>
          <w:sz w:val="24"/>
          <w:szCs w:val="24"/>
        </w:rPr>
        <w:t xml:space="preserve"> One person asked the status of the blight issues at 2102 Spaulding.</w:t>
      </w:r>
    </w:p>
    <w:p w14:paraId="4899A518" w14:textId="495F723E" w:rsidR="00C13569" w:rsidRPr="001E777B" w:rsidRDefault="00C13569" w:rsidP="00281F7C">
      <w:pPr>
        <w:pStyle w:val="BodyText"/>
        <w:ind w:left="0" w:right="8"/>
        <w:rPr>
          <w:sz w:val="24"/>
          <w:szCs w:val="24"/>
        </w:rPr>
      </w:pPr>
    </w:p>
    <w:p w14:paraId="74064A6D" w14:textId="0AEACE75" w:rsidR="00157DA8" w:rsidRDefault="00556FBF" w:rsidP="00E865A3">
      <w:pPr>
        <w:pStyle w:val="BodyText"/>
        <w:ind w:left="0" w:right="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MOTION #22.105 - </w:t>
      </w:r>
      <w:r w:rsidR="00C46C5D">
        <w:rPr>
          <w:b/>
          <w:bCs/>
          <w:sz w:val="24"/>
          <w:szCs w:val="24"/>
          <w:u w:val="single"/>
        </w:rPr>
        <w:t>PRESENTATION – RESOLUTION OF SUPPORT AND SIGNAGE FUNDING REQUEST FOR MONROE COUNTY TRAIL AND BICYCLE PLAN</w:t>
      </w:r>
      <w:r w:rsidR="00C13569">
        <w:rPr>
          <w:b/>
          <w:bCs/>
          <w:sz w:val="24"/>
          <w:szCs w:val="24"/>
          <w:u w:val="single"/>
        </w:rPr>
        <w:t>:</w:t>
      </w:r>
      <w:r w:rsidR="00E865A3">
        <w:rPr>
          <w:sz w:val="24"/>
          <w:szCs w:val="24"/>
        </w:rPr>
        <w:t xml:space="preserve">  </w:t>
      </w:r>
      <w:r w:rsidR="00512F7E">
        <w:rPr>
          <w:sz w:val="24"/>
          <w:szCs w:val="24"/>
        </w:rPr>
        <w:t xml:space="preserve">Motion made by Mr. Bryant; seconded by Mr. Klemz to adopt the Resolution of Support for the Adoption of the Monroe County Trail and Bicycle Plan </w:t>
      </w:r>
      <w:r w:rsidR="009D6850">
        <w:rPr>
          <w:sz w:val="24"/>
          <w:szCs w:val="24"/>
        </w:rPr>
        <w:t xml:space="preserve">and </w:t>
      </w:r>
      <w:r w:rsidR="00512F7E">
        <w:rPr>
          <w:sz w:val="24"/>
          <w:szCs w:val="24"/>
        </w:rPr>
        <w:t>to approve contributing $2,000.00</w:t>
      </w:r>
      <w:r w:rsidR="0045263E">
        <w:rPr>
          <w:sz w:val="24"/>
          <w:szCs w:val="24"/>
        </w:rPr>
        <w:t xml:space="preserve"> for signage</w:t>
      </w:r>
      <w:r w:rsidR="00512F7E">
        <w:rPr>
          <w:sz w:val="24"/>
          <w:szCs w:val="24"/>
        </w:rPr>
        <w:t xml:space="preserve">. A roll call vote was taken. </w:t>
      </w:r>
      <w:r w:rsidR="00DD0B3A">
        <w:rPr>
          <w:sz w:val="24"/>
          <w:szCs w:val="24"/>
        </w:rPr>
        <w:t>Mr. VanWashenova-Yes; Mr. Bryant-Yes; Mrs. Ellison-Yes; Mr. Carlton-Yes; Mr. Collins-Yes; Mr. Klemz-Yes; Mr. Rimel-Yes. Motion carried 7-0.</w:t>
      </w:r>
    </w:p>
    <w:p w14:paraId="4450F638" w14:textId="678C1BBC" w:rsidR="00157DA8" w:rsidRDefault="00157DA8" w:rsidP="00E865A3">
      <w:pPr>
        <w:pStyle w:val="BodyText"/>
        <w:ind w:left="0" w:right="8"/>
        <w:rPr>
          <w:sz w:val="24"/>
          <w:szCs w:val="24"/>
        </w:rPr>
      </w:pPr>
    </w:p>
    <w:p w14:paraId="565368E8" w14:textId="6BF1F7D9" w:rsidR="00A93819" w:rsidRDefault="00C46C5D" w:rsidP="00281F7C">
      <w:pPr>
        <w:pStyle w:val="BodyText"/>
        <w:ind w:left="0" w:right="8"/>
        <w:rPr>
          <w:b/>
          <w:bCs/>
          <w:sz w:val="24"/>
          <w:szCs w:val="24"/>
          <w:u w:val="single"/>
        </w:rPr>
      </w:pPr>
      <w:bookmarkStart w:id="1" w:name="_Hlk98918884"/>
      <w:r>
        <w:rPr>
          <w:b/>
          <w:bCs/>
          <w:i/>
          <w:iCs/>
          <w:sz w:val="24"/>
          <w:szCs w:val="24"/>
        </w:rPr>
        <w:t>March</w:t>
      </w:r>
      <w:r w:rsidR="00A93819">
        <w:rPr>
          <w:b/>
          <w:bCs/>
          <w:i/>
          <w:iCs/>
          <w:sz w:val="24"/>
          <w:szCs w:val="24"/>
        </w:rPr>
        <w:t xml:space="preserve"> 22, 2022 – Regular Board Meeting Minutes – Page 2:</w:t>
      </w:r>
    </w:p>
    <w:bookmarkEnd w:id="1"/>
    <w:p w14:paraId="7F952AC0" w14:textId="77777777" w:rsidR="00A93819" w:rsidRDefault="00A93819" w:rsidP="00281F7C">
      <w:pPr>
        <w:pStyle w:val="BodyText"/>
        <w:ind w:left="0" w:right="8"/>
        <w:rPr>
          <w:b/>
          <w:bCs/>
          <w:sz w:val="24"/>
          <w:szCs w:val="24"/>
          <w:u w:val="single"/>
        </w:rPr>
      </w:pPr>
    </w:p>
    <w:p w14:paraId="6D512351" w14:textId="68A58C64" w:rsidR="00457C08" w:rsidRDefault="00556FBF" w:rsidP="00457C08">
      <w:pPr>
        <w:pStyle w:val="BodyText"/>
        <w:ind w:left="0" w:right="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MOTION #22.106 - </w:t>
      </w:r>
      <w:r w:rsidR="00FE4978">
        <w:rPr>
          <w:b/>
          <w:bCs/>
          <w:sz w:val="24"/>
          <w:szCs w:val="24"/>
          <w:u w:val="single"/>
        </w:rPr>
        <w:t>LETTER OF RETIREMENT – CARSON POUPARD</w:t>
      </w:r>
      <w:r w:rsidR="001278E8">
        <w:rPr>
          <w:b/>
          <w:bCs/>
          <w:sz w:val="24"/>
          <w:szCs w:val="24"/>
          <w:u w:val="single"/>
        </w:rPr>
        <w:t>:</w:t>
      </w:r>
      <w:r w:rsidR="001278E8">
        <w:rPr>
          <w:sz w:val="24"/>
          <w:szCs w:val="24"/>
        </w:rPr>
        <w:t xml:space="preserve">  </w:t>
      </w:r>
      <w:r w:rsidR="00DD0B3A">
        <w:rPr>
          <w:sz w:val="24"/>
          <w:szCs w:val="24"/>
        </w:rPr>
        <w:t>Motion made by Mr. Klemz; seconded by Mr. Carlton to accept and place on file</w:t>
      </w:r>
      <w:r>
        <w:rPr>
          <w:sz w:val="24"/>
          <w:szCs w:val="24"/>
        </w:rPr>
        <w:t xml:space="preserve"> </w:t>
      </w:r>
      <w:r w:rsidR="009D6850">
        <w:rPr>
          <w:sz w:val="24"/>
          <w:szCs w:val="24"/>
        </w:rPr>
        <w:t>the</w:t>
      </w:r>
      <w:r>
        <w:rPr>
          <w:sz w:val="24"/>
          <w:szCs w:val="24"/>
        </w:rPr>
        <w:t xml:space="preserve"> retirement </w:t>
      </w:r>
      <w:r w:rsidR="009D6850">
        <w:rPr>
          <w:sz w:val="24"/>
          <w:szCs w:val="24"/>
        </w:rPr>
        <w:t xml:space="preserve">letter </w:t>
      </w:r>
      <w:r>
        <w:rPr>
          <w:sz w:val="24"/>
          <w:szCs w:val="24"/>
        </w:rPr>
        <w:t xml:space="preserve">for Carson </w:t>
      </w:r>
      <w:proofErr w:type="spellStart"/>
      <w:r>
        <w:rPr>
          <w:sz w:val="24"/>
          <w:szCs w:val="24"/>
        </w:rPr>
        <w:t>Poupard</w:t>
      </w:r>
      <w:proofErr w:type="spellEnd"/>
      <w:r>
        <w:rPr>
          <w:sz w:val="24"/>
          <w:szCs w:val="24"/>
        </w:rPr>
        <w:t xml:space="preserve"> effective April 1, 2022 and</w:t>
      </w:r>
      <w:r w:rsidR="00DD0B3A">
        <w:rPr>
          <w:sz w:val="24"/>
          <w:szCs w:val="24"/>
        </w:rPr>
        <w:t xml:space="preserve"> thank Mr. </w:t>
      </w:r>
      <w:proofErr w:type="spellStart"/>
      <w:r w:rsidR="00DD0B3A">
        <w:rPr>
          <w:sz w:val="24"/>
          <w:szCs w:val="24"/>
        </w:rPr>
        <w:t>Poupard</w:t>
      </w:r>
      <w:proofErr w:type="spellEnd"/>
      <w:r w:rsidR="00DD0B3A">
        <w:rPr>
          <w:sz w:val="24"/>
          <w:szCs w:val="24"/>
        </w:rPr>
        <w:t xml:space="preserve"> for his years of service. A roll call vote was taken. Mr. Rimel-Yes; Mr. Carlton-Yes; Mrs. Ellison-Yes; Mr. VanWashenova-Yes; Mr. Klemz-Yes; Mr. Collins-Yes; Mr. Bryant-Yes. Motion carried 7-0.</w:t>
      </w:r>
    </w:p>
    <w:p w14:paraId="3D1E1C34" w14:textId="77777777" w:rsidR="00A93819" w:rsidRPr="00C556EE" w:rsidRDefault="00A93819" w:rsidP="00D72FC2">
      <w:pPr>
        <w:pStyle w:val="BodyText"/>
        <w:ind w:left="0" w:right="8"/>
        <w:rPr>
          <w:sz w:val="24"/>
          <w:szCs w:val="24"/>
        </w:rPr>
      </w:pPr>
    </w:p>
    <w:p w14:paraId="2A0EC88C" w14:textId="7A081371" w:rsidR="003D2C07" w:rsidRDefault="000526C0" w:rsidP="00A93819">
      <w:pPr>
        <w:pStyle w:val="BodyText"/>
        <w:ind w:left="0" w:right="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#22.107 - </w:t>
      </w:r>
      <w:r w:rsidR="00FE4978">
        <w:rPr>
          <w:b/>
          <w:sz w:val="24"/>
          <w:szCs w:val="24"/>
          <w:u w:val="single"/>
        </w:rPr>
        <w:t>RENTAL REQUEST – PORTA POTTIES FOR FRENCHTOWN PARKS</w:t>
      </w:r>
      <w:r w:rsidR="00BA552F">
        <w:rPr>
          <w:b/>
          <w:sz w:val="24"/>
          <w:szCs w:val="24"/>
          <w:u w:val="single"/>
        </w:rPr>
        <w:t>:</w:t>
      </w:r>
      <w:r w:rsidR="00D3569A">
        <w:rPr>
          <w:sz w:val="24"/>
          <w:szCs w:val="24"/>
        </w:rPr>
        <w:t xml:space="preserve">  </w:t>
      </w:r>
      <w:r w:rsidR="00512F7E">
        <w:rPr>
          <w:sz w:val="24"/>
          <w:szCs w:val="24"/>
        </w:rPr>
        <w:t>Motion made by Mr. Rimel; seconded by Mrs. Ellison to approve the Recreation Director’s recommendation to contract with Steven’s Stop and Go for porta potties at the Frenchtown Parks at a cost not to exceed $675.00 per month</w:t>
      </w:r>
      <w:r w:rsidR="0045263E">
        <w:rPr>
          <w:sz w:val="24"/>
          <w:szCs w:val="24"/>
        </w:rPr>
        <w:t xml:space="preserve"> for 7 months</w:t>
      </w:r>
      <w:r w:rsidR="00512F7E">
        <w:rPr>
          <w:sz w:val="24"/>
          <w:szCs w:val="24"/>
        </w:rPr>
        <w:t xml:space="preserve">. A roll call vote was taken. </w:t>
      </w:r>
      <w:r w:rsidR="00DD0B3A">
        <w:rPr>
          <w:sz w:val="24"/>
          <w:szCs w:val="24"/>
        </w:rPr>
        <w:t>Mr. Klemz-Yes; Mr. Collins-Yes; Mr. Rimel-Yes; Mr. Carlton-Yes; Mr. Bryant-Yes; Mr. VanWashenova-Yes; Mrs. Ellison-Yes. Motion carried 7-0.</w:t>
      </w:r>
    </w:p>
    <w:p w14:paraId="2B1803D3" w14:textId="53577EDB" w:rsidR="0025162B" w:rsidRDefault="0025162B" w:rsidP="00A93819">
      <w:pPr>
        <w:pStyle w:val="BodyText"/>
        <w:ind w:left="0" w:right="8"/>
        <w:rPr>
          <w:sz w:val="24"/>
          <w:szCs w:val="24"/>
        </w:rPr>
      </w:pPr>
    </w:p>
    <w:p w14:paraId="5EAA8327" w14:textId="1CA4432A" w:rsidR="0025162B" w:rsidRDefault="000526C0" w:rsidP="00A93819">
      <w:pPr>
        <w:pStyle w:val="BodyText"/>
        <w:ind w:left="0" w:right="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MOTION #22.108 - </w:t>
      </w:r>
      <w:r w:rsidR="00FE4978">
        <w:rPr>
          <w:b/>
          <w:bCs/>
          <w:sz w:val="24"/>
          <w:szCs w:val="24"/>
          <w:u w:val="single"/>
        </w:rPr>
        <w:t>RENEWAL REQUEST – LOCAL ROADSIDE MOWING PRICE INCREASE AND CONTRACT</w:t>
      </w:r>
      <w:r w:rsidR="0025162B">
        <w:rPr>
          <w:b/>
          <w:bCs/>
          <w:sz w:val="24"/>
          <w:szCs w:val="24"/>
          <w:u w:val="single"/>
        </w:rPr>
        <w:t>:</w:t>
      </w:r>
      <w:r w:rsidR="0025162B">
        <w:rPr>
          <w:sz w:val="24"/>
          <w:szCs w:val="24"/>
        </w:rPr>
        <w:t xml:space="preserve">  </w:t>
      </w:r>
      <w:r w:rsidR="00DD0B3A">
        <w:rPr>
          <w:sz w:val="24"/>
          <w:szCs w:val="24"/>
        </w:rPr>
        <w:t xml:space="preserve">Motion made by </w:t>
      </w:r>
      <w:r w:rsidR="00916DB6">
        <w:rPr>
          <w:sz w:val="24"/>
          <w:szCs w:val="24"/>
        </w:rPr>
        <w:t>Mr. Bryant; seconded by Mrs. Ellison to approve the amendment to the Local Roadside Mowing with Precision Irrigation to reflect a 13% increase for the 2022 c</w:t>
      </w:r>
      <w:r w:rsidR="009D6850">
        <w:rPr>
          <w:sz w:val="24"/>
          <w:szCs w:val="24"/>
        </w:rPr>
        <w:t>ontract</w:t>
      </w:r>
      <w:r w:rsidR="00916DB6">
        <w:rPr>
          <w:sz w:val="24"/>
          <w:szCs w:val="24"/>
        </w:rPr>
        <w:t xml:space="preserve"> year. A roll call vote was taken. Mr. Collins-Yes; Mr. Carlton-Yes; Mr. VanWashenova-Yes; Mr. Klemz-Yes; Mr. Rimel-Yes; Mrs. Ellison-Yes; Mr. Bryant-Yes. Motion carried 7-0.</w:t>
      </w:r>
    </w:p>
    <w:p w14:paraId="413F2F13" w14:textId="77777777" w:rsidR="00C556EE" w:rsidRPr="008A231E" w:rsidRDefault="00C556EE" w:rsidP="00E664BC">
      <w:pPr>
        <w:pStyle w:val="BodyText"/>
        <w:ind w:left="0" w:right="8"/>
        <w:rPr>
          <w:sz w:val="24"/>
          <w:szCs w:val="24"/>
        </w:rPr>
      </w:pPr>
    </w:p>
    <w:p w14:paraId="41760DDB" w14:textId="27B07FB0" w:rsidR="002B55EF" w:rsidRDefault="000526C0" w:rsidP="00B944A5">
      <w:pPr>
        <w:pStyle w:val="BodyText"/>
        <w:ind w:left="0" w:right="8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#22.109 - </w:t>
      </w:r>
      <w:r w:rsidR="00FE4978">
        <w:rPr>
          <w:b/>
          <w:sz w:val="24"/>
          <w:szCs w:val="24"/>
          <w:u w:val="single"/>
        </w:rPr>
        <w:t>PURCHASE REQUEST – SURFACE PROS – BUILDING DEPARTMENT</w:t>
      </w:r>
      <w:r w:rsidR="002B55EF" w:rsidRPr="00851566">
        <w:rPr>
          <w:b/>
          <w:sz w:val="24"/>
          <w:szCs w:val="24"/>
          <w:u w:val="single"/>
        </w:rPr>
        <w:t>:</w:t>
      </w:r>
      <w:r w:rsidR="00851566" w:rsidRPr="00851566">
        <w:rPr>
          <w:bCs/>
          <w:sz w:val="24"/>
          <w:szCs w:val="24"/>
        </w:rPr>
        <w:t xml:space="preserve">  </w:t>
      </w:r>
      <w:r w:rsidR="00916DB6">
        <w:rPr>
          <w:bCs/>
          <w:sz w:val="24"/>
          <w:szCs w:val="24"/>
        </w:rPr>
        <w:t xml:space="preserve">Motion made by </w:t>
      </w:r>
      <w:r w:rsidR="00116456">
        <w:rPr>
          <w:bCs/>
          <w:sz w:val="24"/>
          <w:szCs w:val="24"/>
        </w:rPr>
        <w:t>Mr. Bryant; seconded by Mr. Rimel to approve purchasing 1 Surface Pro for the</w:t>
      </w:r>
      <w:r w:rsidR="009D6850">
        <w:rPr>
          <w:bCs/>
          <w:sz w:val="24"/>
          <w:szCs w:val="24"/>
        </w:rPr>
        <w:t xml:space="preserve"> Ordinance</w:t>
      </w:r>
      <w:r w:rsidR="00116456">
        <w:rPr>
          <w:bCs/>
          <w:sz w:val="24"/>
          <w:szCs w:val="24"/>
        </w:rPr>
        <w:t xml:space="preserve"> Enforcement Officer. A roll call vote was taken. Mr. Bryant-Yes; Mrs. Ellison-Yes; Mr. Rimel-Yes; Mr. Klemz-Yes; Mr. Collins-Yes; Mr. Carlton-Yes; Mr. VanWashenova-Yes. Motion carried 7-0.</w:t>
      </w:r>
    </w:p>
    <w:p w14:paraId="61FD1CF7" w14:textId="464D266B" w:rsidR="00FE4978" w:rsidRDefault="00FE4978" w:rsidP="00B944A5">
      <w:pPr>
        <w:pStyle w:val="BodyText"/>
        <w:ind w:left="0" w:right="8"/>
        <w:rPr>
          <w:bCs/>
          <w:sz w:val="24"/>
          <w:szCs w:val="24"/>
        </w:rPr>
      </w:pPr>
    </w:p>
    <w:p w14:paraId="18C7A5EC" w14:textId="7284769D" w:rsidR="00FE4978" w:rsidRPr="00116456" w:rsidRDefault="000526C0" w:rsidP="00B944A5">
      <w:pPr>
        <w:pStyle w:val="BodyText"/>
        <w:ind w:left="0" w:right="8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#22.110 - </w:t>
      </w:r>
      <w:r w:rsidR="00367ABA">
        <w:rPr>
          <w:b/>
          <w:sz w:val="24"/>
          <w:szCs w:val="24"/>
          <w:u w:val="single"/>
        </w:rPr>
        <w:t>DISCUSSION – SALE OF LOT 973 LOCATED ON PARKWOOD – WOODLAND BEACH:</w:t>
      </w:r>
      <w:r w:rsidR="00116456">
        <w:rPr>
          <w:bCs/>
          <w:sz w:val="24"/>
          <w:szCs w:val="24"/>
        </w:rPr>
        <w:t xml:space="preserve">  Motion made </w:t>
      </w:r>
      <w:r w:rsidR="001408BB">
        <w:rPr>
          <w:bCs/>
          <w:sz w:val="24"/>
          <w:szCs w:val="24"/>
        </w:rPr>
        <w:t xml:space="preserve">by Mr. Rimel; seconded by Mr. Klemz to approve entering into </w:t>
      </w:r>
      <w:r w:rsidR="00CA3122">
        <w:rPr>
          <w:bCs/>
          <w:sz w:val="24"/>
          <w:szCs w:val="24"/>
        </w:rPr>
        <w:t>a purchase agreement with Mary Ann Lo</w:t>
      </w:r>
      <w:r w:rsidR="0045263E">
        <w:rPr>
          <w:bCs/>
          <w:sz w:val="24"/>
          <w:szCs w:val="24"/>
        </w:rPr>
        <w:t>op</w:t>
      </w:r>
      <w:r w:rsidR="00CA3122">
        <w:rPr>
          <w:bCs/>
          <w:sz w:val="24"/>
          <w:szCs w:val="24"/>
        </w:rPr>
        <w:t xml:space="preserve"> for Lot 973 in Woodland Beach for $6,000.00. A roll call vote was taken. Mr. Collins-Yes; Mr. VanWashenova-Yes; Mr. Bryant-Yes; Mrs. Ellison-Yes; Mr. Carlton-Yes; Mr. Klemz-Yes; Mr. Rimel-Yes. Motion carried 7-0.</w:t>
      </w:r>
    </w:p>
    <w:p w14:paraId="46D22F2F" w14:textId="736E0052" w:rsidR="00367ABA" w:rsidRDefault="00367ABA" w:rsidP="00B944A5">
      <w:pPr>
        <w:pStyle w:val="BodyText"/>
        <w:ind w:left="0" w:right="8"/>
        <w:rPr>
          <w:b/>
          <w:sz w:val="24"/>
          <w:szCs w:val="24"/>
          <w:u w:val="single"/>
        </w:rPr>
      </w:pPr>
    </w:p>
    <w:p w14:paraId="5E0F5155" w14:textId="4728B3C0" w:rsidR="00CA3122" w:rsidRDefault="000526C0" w:rsidP="00B944A5">
      <w:pPr>
        <w:pStyle w:val="BodyText"/>
        <w:ind w:left="0" w:right="8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#22.111 - </w:t>
      </w:r>
      <w:r w:rsidR="00CA3122">
        <w:rPr>
          <w:b/>
          <w:sz w:val="24"/>
          <w:szCs w:val="24"/>
          <w:u w:val="single"/>
        </w:rPr>
        <w:t>AUDITOR SERVICES FOR 2021 FISCAL YEAR:</w:t>
      </w:r>
      <w:r w:rsidR="00CA3122">
        <w:rPr>
          <w:bCs/>
          <w:sz w:val="24"/>
          <w:szCs w:val="24"/>
        </w:rPr>
        <w:t xml:space="preserve">  Motion made Mr. Bryant; seconded by Mr. Carlton to approve contracting with</w:t>
      </w:r>
      <w:r w:rsidR="0045263E">
        <w:rPr>
          <w:bCs/>
          <w:sz w:val="24"/>
          <w:szCs w:val="24"/>
        </w:rPr>
        <w:t xml:space="preserve"> Cooley </w:t>
      </w:r>
      <w:proofErr w:type="spellStart"/>
      <w:r w:rsidR="0045263E">
        <w:rPr>
          <w:bCs/>
          <w:sz w:val="24"/>
          <w:szCs w:val="24"/>
        </w:rPr>
        <w:t>Hehl</w:t>
      </w:r>
      <w:proofErr w:type="spellEnd"/>
      <w:r w:rsidR="0045263E">
        <w:rPr>
          <w:bCs/>
          <w:sz w:val="24"/>
          <w:szCs w:val="24"/>
        </w:rPr>
        <w:t xml:space="preserve"> Sabo and Calkins CPA’s </w:t>
      </w:r>
      <w:r w:rsidR="00CA3122">
        <w:rPr>
          <w:bCs/>
          <w:sz w:val="24"/>
          <w:szCs w:val="24"/>
        </w:rPr>
        <w:t xml:space="preserve">for </w:t>
      </w:r>
      <w:r w:rsidR="00AB09BF">
        <w:rPr>
          <w:bCs/>
          <w:sz w:val="24"/>
          <w:szCs w:val="24"/>
        </w:rPr>
        <w:t>Auditor</w:t>
      </w:r>
      <w:r w:rsidR="00CA3122">
        <w:rPr>
          <w:bCs/>
          <w:sz w:val="24"/>
          <w:szCs w:val="24"/>
        </w:rPr>
        <w:t xml:space="preserve"> services at a cost not to exceed $</w:t>
      </w:r>
      <w:r w:rsidR="0041091E">
        <w:rPr>
          <w:bCs/>
          <w:sz w:val="24"/>
          <w:szCs w:val="24"/>
        </w:rPr>
        <w:t>24</w:t>
      </w:r>
      <w:r w:rsidR="00CA3122">
        <w:rPr>
          <w:bCs/>
          <w:sz w:val="24"/>
          <w:szCs w:val="24"/>
        </w:rPr>
        <w:t>,000.00</w:t>
      </w:r>
      <w:r w:rsidR="0041091E">
        <w:rPr>
          <w:bCs/>
          <w:sz w:val="24"/>
          <w:szCs w:val="24"/>
        </w:rPr>
        <w:t xml:space="preserve"> for preparation of financial statements for 2021 and to allow up to an additional $6,000.00 if a single audit should later be required</w:t>
      </w:r>
      <w:r w:rsidR="00CA3122">
        <w:rPr>
          <w:bCs/>
          <w:sz w:val="24"/>
          <w:szCs w:val="24"/>
        </w:rPr>
        <w:t>. A roll call vote was taken. Mr. Bryant-Yes; Mrs. Ellison-Yes; Mr. VanWashenova-Yes; Mr. Rimel-Yes; Mr. Klemz-Yes; Mr. Collins-Yes; Mr. Carlton-Yes. Motion carried 7-0.</w:t>
      </w:r>
    </w:p>
    <w:p w14:paraId="2F8DF347" w14:textId="73BAC933" w:rsidR="00CA3122" w:rsidRDefault="00CA3122" w:rsidP="00B944A5">
      <w:pPr>
        <w:pStyle w:val="BodyText"/>
        <w:ind w:left="0" w:right="8"/>
        <w:rPr>
          <w:bCs/>
          <w:sz w:val="24"/>
          <w:szCs w:val="24"/>
        </w:rPr>
      </w:pPr>
    </w:p>
    <w:p w14:paraId="5FC5A4A2" w14:textId="5E0A8C39" w:rsidR="00CA3122" w:rsidRDefault="000526C0" w:rsidP="00B944A5">
      <w:pPr>
        <w:pStyle w:val="BodyText"/>
        <w:ind w:left="0" w:right="8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#22.112 - </w:t>
      </w:r>
      <w:r w:rsidR="00CA3122">
        <w:rPr>
          <w:b/>
          <w:sz w:val="24"/>
          <w:szCs w:val="24"/>
          <w:u w:val="single"/>
        </w:rPr>
        <w:t>LETTER OF RESIGNATION FOR MICHAEL LANGTON:</w:t>
      </w:r>
      <w:r w:rsidR="00CA3122">
        <w:rPr>
          <w:bCs/>
          <w:sz w:val="24"/>
          <w:szCs w:val="24"/>
        </w:rPr>
        <w:t xml:space="preserve">  Motion made by Mrs. Ellison; seconded by Mr. Rimel to accept</w:t>
      </w:r>
      <w:r w:rsidR="00793074">
        <w:rPr>
          <w:bCs/>
          <w:sz w:val="24"/>
          <w:szCs w:val="24"/>
        </w:rPr>
        <w:t xml:space="preserve"> and place on file</w:t>
      </w:r>
      <w:r w:rsidR="00CA3122">
        <w:rPr>
          <w:bCs/>
          <w:sz w:val="24"/>
          <w:szCs w:val="24"/>
        </w:rPr>
        <w:t xml:space="preserve"> the </w:t>
      </w:r>
      <w:r w:rsidR="00A524B4">
        <w:rPr>
          <w:bCs/>
          <w:sz w:val="24"/>
          <w:szCs w:val="24"/>
        </w:rPr>
        <w:t>r</w:t>
      </w:r>
      <w:r w:rsidR="00CA3122">
        <w:rPr>
          <w:bCs/>
          <w:sz w:val="24"/>
          <w:szCs w:val="24"/>
        </w:rPr>
        <w:t>esignation letter for Michael Langton</w:t>
      </w:r>
      <w:r w:rsidR="0045263E">
        <w:rPr>
          <w:bCs/>
          <w:sz w:val="24"/>
          <w:szCs w:val="24"/>
        </w:rPr>
        <w:t xml:space="preserve"> effective April 1, 2022</w:t>
      </w:r>
      <w:r w:rsidR="00793074">
        <w:rPr>
          <w:bCs/>
          <w:sz w:val="24"/>
          <w:szCs w:val="24"/>
        </w:rPr>
        <w:t>. A roll call vote was taken. Mr. Collins-Yes; Mr. Klemz-Yes; Mr. Rimel-Yes; Mr. Carlton-Yes; Mr. Bryant-Yes; Mrs. Ellison-Yes; Mr. VanWashenova-Yes. Motion carried 7-0.</w:t>
      </w:r>
    </w:p>
    <w:p w14:paraId="15124EDD" w14:textId="7A682CA1" w:rsidR="00793074" w:rsidRDefault="00793074" w:rsidP="00B944A5">
      <w:pPr>
        <w:pStyle w:val="BodyText"/>
        <w:ind w:left="0" w:right="8"/>
        <w:rPr>
          <w:bCs/>
          <w:sz w:val="24"/>
          <w:szCs w:val="24"/>
        </w:rPr>
      </w:pPr>
    </w:p>
    <w:p w14:paraId="09850D1C" w14:textId="53F0545C" w:rsidR="00793074" w:rsidRDefault="000526C0" w:rsidP="00B944A5">
      <w:pPr>
        <w:pStyle w:val="BodyText"/>
        <w:ind w:left="0" w:right="8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#22.113 - </w:t>
      </w:r>
      <w:r w:rsidR="00793074">
        <w:rPr>
          <w:b/>
          <w:sz w:val="24"/>
          <w:szCs w:val="24"/>
          <w:u w:val="single"/>
        </w:rPr>
        <w:t>HIRING HOWARD STOREY FOR ENFORCEMENT OFFICER:</w:t>
      </w:r>
      <w:r w:rsidR="00793074">
        <w:rPr>
          <w:bCs/>
          <w:sz w:val="24"/>
          <w:szCs w:val="24"/>
        </w:rPr>
        <w:t xml:space="preserve">  Motion made by Mr. Collins; secon</w:t>
      </w:r>
      <w:r>
        <w:rPr>
          <w:bCs/>
          <w:sz w:val="24"/>
          <w:szCs w:val="24"/>
        </w:rPr>
        <w:t>d</w:t>
      </w:r>
      <w:r w:rsidR="00793074">
        <w:rPr>
          <w:bCs/>
          <w:sz w:val="24"/>
          <w:szCs w:val="24"/>
        </w:rPr>
        <w:t xml:space="preserve">ed by Mr. Carlton to approve hiring Howard </w:t>
      </w:r>
      <w:proofErr w:type="spellStart"/>
      <w:r w:rsidR="00793074">
        <w:rPr>
          <w:bCs/>
          <w:sz w:val="24"/>
          <w:szCs w:val="24"/>
        </w:rPr>
        <w:t>Storey</w:t>
      </w:r>
      <w:proofErr w:type="spellEnd"/>
      <w:r w:rsidR="00793074">
        <w:rPr>
          <w:bCs/>
          <w:sz w:val="24"/>
          <w:szCs w:val="24"/>
        </w:rPr>
        <w:t xml:space="preserve"> as</w:t>
      </w:r>
      <w:r w:rsidR="00A524B4">
        <w:rPr>
          <w:bCs/>
          <w:sz w:val="24"/>
          <w:szCs w:val="24"/>
        </w:rPr>
        <w:t xml:space="preserve"> part time Ordinance</w:t>
      </w:r>
      <w:r w:rsidR="00793074">
        <w:rPr>
          <w:bCs/>
          <w:sz w:val="24"/>
          <w:szCs w:val="24"/>
        </w:rPr>
        <w:t xml:space="preserve"> Enforcement </w:t>
      </w:r>
      <w:r w:rsidR="00980AB4">
        <w:rPr>
          <w:bCs/>
          <w:sz w:val="24"/>
          <w:szCs w:val="24"/>
        </w:rPr>
        <w:t>Officer</w:t>
      </w:r>
      <w:r w:rsidR="00793074">
        <w:rPr>
          <w:bCs/>
          <w:sz w:val="24"/>
          <w:szCs w:val="24"/>
        </w:rPr>
        <w:t xml:space="preserve"> with a starting date of Monday, March 28, 2022 pending a satisfactory background check. A roll call vote was taken. Mr. VanWashenova-Yes; Mr. Bryant-Yes; Mrs. Ellison-Yes; Mr. Carlton-Yes; Mr. Collins-Yes; Mr. Klemz-Yes; Mr. Rimel-Yes. Motion carried 7-0.</w:t>
      </w:r>
    </w:p>
    <w:p w14:paraId="4F206D6A" w14:textId="2A12653C" w:rsidR="00793074" w:rsidRDefault="00793074" w:rsidP="00B944A5">
      <w:pPr>
        <w:pStyle w:val="BodyText"/>
        <w:ind w:left="0" w:right="8"/>
        <w:rPr>
          <w:bCs/>
          <w:sz w:val="24"/>
          <w:szCs w:val="24"/>
        </w:rPr>
      </w:pPr>
    </w:p>
    <w:p w14:paraId="1EC26D97" w14:textId="50F9354A" w:rsidR="00793074" w:rsidRPr="0075572F" w:rsidRDefault="000526C0" w:rsidP="00B944A5">
      <w:pPr>
        <w:pStyle w:val="BodyText"/>
        <w:ind w:left="0" w:right="8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MOTION #22.114 - </w:t>
      </w:r>
      <w:r w:rsidR="0075572F">
        <w:rPr>
          <w:b/>
          <w:sz w:val="24"/>
          <w:szCs w:val="24"/>
          <w:u w:val="single"/>
        </w:rPr>
        <w:t>INCREASE TO CONTACTOR INSPECTOR FEES:</w:t>
      </w:r>
      <w:r w:rsidR="0075572F">
        <w:rPr>
          <w:bCs/>
          <w:sz w:val="24"/>
          <w:szCs w:val="24"/>
        </w:rPr>
        <w:t xml:space="preserve">  Motion made by Mr. Bryant; seconded by Mr. Collins to approve amending </w:t>
      </w:r>
      <w:r w:rsidR="00AB09BF">
        <w:rPr>
          <w:bCs/>
          <w:sz w:val="24"/>
          <w:szCs w:val="24"/>
        </w:rPr>
        <w:t>multiple</w:t>
      </w:r>
      <w:r w:rsidR="0041091E">
        <w:rPr>
          <w:bCs/>
          <w:sz w:val="24"/>
          <w:szCs w:val="24"/>
        </w:rPr>
        <w:t xml:space="preserve"> contract</w:t>
      </w:r>
      <w:r w:rsidR="0075572F">
        <w:rPr>
          <w:bCs/>
          <w:sz w:val="24"/>
          <w:szCs w:val="24"/>
        </w:rPr>
        <w:t xml:space="preserve"> Inspector </w:t>
      </w:r>
      <w:r w:rsidR="00AB09BF">
        <w:rPr>
          <w:bCs/>
          <w:sz w:val="24"/>
          <w:szCs w:val="24"/>
        </w:rPr>
        <w:t>C</w:t>
      </w:r>
      <w:r w:rsidR="0075572F">
        <w:rPr>
          <w:bCs/>
          <w:sz w:val="24"/>
          <w:szCs w:val="24"/>
        </w:rPr>
        <w:t>ontracts to increase inspect</w:t>
      </w:r>
      <w:r w:rsidR="00AB09BF">
        <w:rPr>
          <w:bCs/>
          <w:sz w:val="24"/>
          <w:szCs w:val="24"/>
        </w:rPr>
        <w:t>ion</w:t>
      </w:r>
      <w:r w:rsidR="0075572F">
        <w:rPr>
          <w:bCs/>
          <w:sz w:val="24"/>
          <w:szCs w:val="24"/>
        </w:rPr>
        <w:t xml:space="preserve"> fees to $58.00 per </w:t>
      </w:r>
      <w:r w:rsidR="00CB375E">
        <w:rPr>
          <w:bCs/>
          <w:sz w:val="24"/>
          <w:szCs w:val="24"/>
        </w:rPr>
        <w:t>inspection</w:t>
      </w:r>
      <w:r w:rsidR="0075572F">
        <w:rPr>
          <w:bCs/>
          <w:sz w:val="24"/>
          <w:szCs w:val="24"/>
        </w:rPr>
        <w:t xml:space="preserve"> for the remainder of 2022. A roll call vote was taken. Mr. Klemz-Yes; Mr. Collins-Yes; Mr. Carlton-Yes; Mr. Rimel-Yes; Mr. Bryant-Yes; Mrs. Ellison-Yes; Mr. VanWashenova-Yes. Motion carried 7-0.</w:t>
      </w:r>
    </w:p>
    <w:p w14:paraId="7F33D331" w14:textId="77777777" w:rsidR="002B55EF" w:rsidRPr="00851566" w:rsidRDefault="002B55EF" w:rsidP="00B944A5">
      <w:pPr>
        <w:pStyle w:val="BodyText"/>
        <w:ind w:left="0" w:right="8"/>
        <w:rPr>
          <w:b/>
          <w:sz w:val="24"/>
          <w:szCs w:val="24"/>
          <w:u w:val="single"/>
        </w:rPr>
      </w:pPr>
    </w:p>
    <w:p w14:paraId="1FD2BA98" w14:textId="5F1F19AC" w:rsidR="00E30D70" w:rsidRPr="00CB375E" w:rsidRDefault="00E664BC" w:rsidP="00B944A5">
      <w:pPr>
        <w:pStyle w:val="BodyText"/>
        <w:ind w:left="0" w:right="8"/>
        <w:rPr>
          <w:sz w:val="24"/>
          <w:szCs w:val="24"/>
        </w:rPr>
      </w:pPr>
      <w:r w:rsidRPr="00851566">
        <w:rPr>
          <w:b/>
          <w:sz w:val="24"/>
          <w:szCs w:val="24"/>
          <w:u w:val="single"/>
        </w:rPr>
        <w:t>PUBLIC COMMENT:</w:t>
      </w:r>
      <w:r w:rsidRPr="00851566">
        <w:rPr>
          <w:sz w:val="24"/>
          <w:szCs w:val="24"/>
        </w:rPr>
        <w:t xml:space="preserve">  </w:t>
      </w:r>
      <w:r w:rsidR="000F6E62">
        <w:rPr>
          <w:sz w:val="24"/>
          <w:szCs w:val="24"/>
        </w:rPr>
        <w:t>None</w:t>
      </w:r>
    </w:p>
    <w:p w14:paraId="358EB076" w14:textId="2FCF874D" w:rsidR="00E30D70" w:rsidRDefault="00E30D70" w:rsidP="00E30D70">
      <w:pPr>
        <w:pStyle w:val="BodyText"/>
        <w:ind w:left="0" w:right="8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lastRenderedPageBreak/>
        <w:t>March 22, 2022 – Regular Board Meeting Minutes – Page 3:</w:t>
      </w:r>
    </w:p>
    <w:p w14:paraId="135F7E25" w14:textId="77777777" w:rsidR="00E30D70" w:rsidRDefault="00E30D70" w:rsidP="00B944A5">
      <w:pPr>
        <w:pStyle w:val="BodyText"/>
        <w:ind w:left="0" w:right="8"/>
        <w:rPr>
          <w:b/>
          <w:bCs/>
          <w:sz w:val="24"/>
          <w:szCs w:val="24"/>
          <w:u w:val="single"/>
        </w:rPr>
      </w:pPr>
    </w:p>
    <w:p w14:paraId="42AAD873" w14:textId="2631CA00" w:rsidR="000F6E62" w:rsidRPr="000F6E62" w:rsidRDefault="000526C0" w:rsidP="00B944A5">
      <w:pPr>
        <w:pStyle w:val="BodyText"/>
        <w:ind w:left="0" w:right="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#22.115</w:t>
      </w:r>
      <w:r w:rsidR="000F6E62">
        <w:rPr>
          <w:b/>
          <w:bCs/>
          <w:sz w:val="24"/>
          <w:szCs w:val="24"/>
          <w:u w:val="single"/>
        </w:rPr>
        <w:t>:</w:t>
      </w:r>
      <w:r w:rsidR="000F6E62">
        <w:rPr>
          <w:sz w:val="24"/>
          <w:szCs w:val="24"/>
        </w:rPr>
        <w:t xml:space="preserve">  Motion made by Mr. Bryant; seconded by Mr. Carlton to authorize the Township Attorney to proceed with a purchase agreement with the</w:t>
      </w:r>
      <w:r w:rsidR="00CB375E">
        <w:rPr>
          <w:sz w:val="24"/>
          <w:szCs w:val="24"/>
        </w:rPr>
        <w:t xml:space="preserve"> revised</w:t>
      </w:r>
      <w:r w:rsidR="000F6E62">
        <w:rPr>
          <w:sz w:val="24"/>
          <w:szCs w:val="24"/>
        </w:rPr>
        <w:t xml:space="preserve"> terms as discussed and </w:t>
      </w:r>
      <w:r w:rsidR="00CB375E">
        <w:rPr>
          <w:sz w:val="24"/>
          <w:szCs w:val="24"/>
        </w:rPr>
        <w:t xml:space="preserve">to </w:t>
      </w:r>
      <w:r w:rsidR="000F6E62">
        <w:rPr>
          <w:sz w:val="24"/>
          <w:szCs w:val="24"/>
        </w:rPr>
        <w:t xml:space="preserve">authorize the Township Clerk and Supervisor to sign the proposed purchase agreement and to authorize </w:t>
      </w:r>
      <w:proofErr w:type="spellStart"/>
      <w:r w:rsidR="000F6E62">
        <w:rPr>
          <w:sz w:val="24"/>
          <w:szCs w:val="24"/>
        </w:rPr>
        <w:t>Mannik</w:t>
      </w:r>
      <w:proofErr w:type="spellEnd"/>
      <w:r w:rsidR="000F6E62">
        <w:rPr>
          <w:sz w:val="24"/>
          <w:szCs w:val="24"/>
        </w:rPr>
        <w:t xml:space="preserve"> &amp; Smith to conduct a Phase I environmental assessment at a cost not to exceed $2,500.00 upon acceptance of the Purchase Agreement by Seller. A roll call vote was taken. Mr. Rimel-Yes; Mr. Klemz-Yes; Mr. Carlton-Yes; Mr. Collins-Yes; Mr. VanWashenova-Yes; Mr. Bryant-Yes; Mrs. Ellison-Yes. Motion carried 7-0.</w:t>
      </w:r>
    </w:p>
    <w:p w14:paraId="34E9FFA0" w14:textId="77777777" w:rsidR="00367ABA" w:rsidRPr="00851566" w:rsidRDefault="00367ABA" w:rsidP="00281F7C">
      <w:pPr>
        <w:pStyle w:val="BodyText"/>
        <w:ind w:left="0" w:right="8"/>
        <w:rPr>
          <w:b/>
          <w:sz w:val="24"/>
          <w:szCs w:val="24"/>
          <w:u w:val="single"/>
        </w:rPr>
      </w:pPr>
    </w:p>
    <w:p w14:paraId="650A1A9C" w14:textId="6BC97E9D" w:rsidR="00E45D08" w:rsidRDefault="00E664BC" w:rsidP="00281F7C">
      <w:pPr>
        <w:pStyle w:val="BodyText"/>
        <w:ind w:left="0" w:right="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MOTION #2</w:t>
      </w:r>
      <w:r w:rsidR="00C556EE">
        <w:rPr>
          <w:b/>
          <w:sz w:val="24"/>
          <w:szCs w:val="24"/>
          <w:u w:val="single"/>
        </w:rPr>
        <w:t>2.</w:t>
      </w:r>
      <w:r w:rsidR="00E30D70">
        <w:rPr>
          <w:b/>
          <w:sz w:val="24"/>
          <w:szCs w:val="24"/>
          <w:u w:val="single"/>
        </w:rPr>
        <w:t>116</w:t>
      </w:r>
      <w:r w:rsidR="00E45D08">
        <w:rPr>
          <w:b/>
          <w:sz w:val="24"/>
          <w:szCs w:val="24"/>
          <w:u w:val="single"/>
        </w:rPr>
        <w:t xml:space="preserve"> – ADJOURNMENT:</w:t>
      </w:r>
      <w:r w:rsidR="00E45D08">
        <w:rPr>
          <w:sz w:val="24"/>
          <w:szCs w:val="24"/>
        </w:rPr>
        <w:t xml:space="preserve">  Motion made by </w:t>
      </w:r>
      <w:r w:rsidR="009507BE">
        <w:rPr>
          <w:sz w:val="24"/>
          <w:szCs w:val="24"/>
        </w:rPr>
        <w:t>Mr</w:t>
      </w:r>
      <w:r w:rsidR="00560E9F">
        <w:rPr>
          <w:sz w:val="24"/>
          <w:szCs w:val="24"/>
        </w:rPr>
        <w:t xml:space="preserve">. </w:t>
      </w:r>
      <w:r w:rsidR="009507BE">
        <w:rPr>
          <w:sz w:val="24"/>
          <w:szCs w:val="24"/>
        </w:rPr>
        <w:t>Bryant</w:t>
      </w:r>
      <w:r w:rsidR="00560E9F">
        <w:rPr>
          <w:sz w:val="24"/>
          <w:szCs w:val="24"/>
        </w:rPr>
        <w:t>; seconded by Mr.</w:t>
      </w:r>
      <w:r w:rsidR="00FD7BF6">
        <w:rPr>
          <w:sz w:val="24"/>
          <w:szCs w:val="24"/>
        </w:rPr>
        <w:t xml:space="preserve"> C</w:t>
      </w:r>
      <w:r w:rsidR="00222464">
        <w:rPr>
          <w:sz w:val="24"/>
          <w:szCs w:val="24"/>
        </w:rPr>
        <w:t>ollins</w:t>
      </w:r>
      <w:r w:rsidR="00560E9F">
        <w:rPr>
          <w:sz w:val="24"/>
          <w:szCs w:val="24"/>
        </w:rPr>
        <w:t xml:space="preserve"> to adjourn the </w:t>
      </w:r>
      <w:r w:rsidR="00C46C5D">
        <w:rPr>
          <w:sz w:val="24"/>
          <w:szCs w:val="24"/>
        </w:rPr>
        <w:t>March</w:t>
      </w:r>
      <w:r w:rsidR="00C556EE">
        <w:rPr>
          <w:sz w:val="24"/>
          <w:szCs w:val="24"/>
        </w:rPr>
        <w:t xml:space="preserve"> 2</w:t>
      </w:r>
      <w:r w:rsidR="00A93819">
        <w:rPr>
          <w:sz w:val="24"/>
          <w:szCs w:val="24"/>
        </w:rPr>
        <w:t>2</w:t>
      </w:r>
      <w:r w:rsidR="00C556EE">
        <w:rPr>
          <w:sz w:val="24"/>
          <w:szCs w:val="24"/>
        </w:rPr>
        <w:t>, 2022</w:t>
      </w:r>
      <w:r w:rsidR="00560E9F">
        <w:rPr>
          <w:sz w:val="24"/>
          <w:szCs w:val="24"/>
        </w:rPr>
        <w:t xml:space="preserve"> Regular Board Meeting at </w:t>
      </w:r>
      <w:r w:rsidR="00FD7BF6">
        <w:rPr>
          <w:sz w:val="24"/>
          <w:szCs w:val="24"/>
        </w:rPr>
        <w:t>8:</w:t>
      </w:r>
      <w:r w:rsidR="00222464">
        <w:rPr>
          <w:sz w:val="24"/>
          <w:szCs w:val="24"/>
        </w:rPr>
        <w:t>20</w:t>
      </w:r>
      <w:r w:rsidR="00560E9F">
        <w:rPr>
          <w:sz w:val="24"/>
          <w:szCs w:val="24"/>
        </w:rPr>
        <w:t xml:space="preserve"> </w:t>
      </w:r>
      <w:r w:rsidR="00E45D08">
        <w:rPr>
          <w:sz w:val="24"/>
          <w:szCs w:val="24"/>
        </w:rPr>
        <w:t xml:space="preserve">PM. A </w:t>
      </w:r>
      <w:r w:rsidR="0095202A">
        <w:rPr>
          <w:sz w:val="24"/>
          <w:szCs w:val="24"/>
        </w:rPr>
        <w:t>voice</w:t>
      </w:r>
      <w:r w:rsidR="00E45D08">
        <w:rPr>
          <w:sz w:val="24"/>
          <w:szCs w:val="24"/>
        </w:rPr>
        <w:t xml:space="preserve"> vote was taken. </w:t>
      </w:r>
      <w:r w:rsidR="00560E9F">
        <w:rPr>
          <w:sz w:val="24"/>
          <w:szCs w:val="24"/>
        </w:rPr>
        <w:t xml:space="preserve">Motion carried </w:t>
      </w:r>
      <w:r w:rsidR="000F6E62">
        <w:rPr>
          <w:sz w:val="24"/>
          <w:szCs w:val="24"/>
        </w:rPr>
        <w:t>7</w:t>
      </w:r>
      <w:r w:rsidR="00560E9F">
        <w:rPr>
          <w:sz w:val="24"/>
          <w:szCs w:val="24"/>
        </w:rPr>
        <w:t>-0.</w:t>
      </w:r>
    </w:p>
    <w:p w14:paraId="4FABBAE6" w14:textId="77777777" w:rsidR="00AA553C" w:rsidRDefault="00AA553C" w:rsidP="00281F7C">
      <w:pPr>
        <w:pStyle w:val="BodyText"/>
        <w:ind w:left="0" w:right="8"/>
        <w:rPr>
          <w:sz w:val="24"/>
          <w:szCs w:val="24"/>
        </w:rPr>
      </w:pPr>
    </w:p>
    <w:p w14:paraId="0A2DD66F" w14:textId="77777777" w:rsidR="00AA553C" w:rsidRDefault="00AA553C" w:rsidP="00281F7C">
      <w:pPr>
        <w:pStyle w:val="BodyText"/>
        <w:ind w:left="0" w:right="8"/>
        <w:rPr>
          <w:sz w:val="24"/>
          <w:szCs w:val="24"/>
        </w:rPr>
      </w:pPr>
    </w:p>
    <w:p w14:paraId="1B8821BD" w14:textId="77777777" w:rsidR="00AA553C" w:rsidRDefault="00AA553C" w:rsidP="00281F7C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831917" w14:textId="77777777" w:rsidR="00AA553C" w:rsidRPr="00AA553C" w:rsidRDefault="00AA553C" w:rsidP="00281F7C">
      <w:pPr>
        <w:pStyle w:val="BodyText"/>
        <w:ind w:left="0" w:right="8"/>
        <w:rPr>
          <w:sz w:val="24"/>
          <w:szCs w:val="24"/>
        </w:rPr>
      </w:pPr>
      <w:r>
        <w:rPr>
          <w:sz w:val="24"/>
          <w:szCs w:val="24"/>
        </w:rPr>
        <w:t>Al VanWashenova, Township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Bryant, Township Clerk</w:t>
      </w:r>
    </w:p>
    <w:sectPr w:rsidR="00AA553C" w:rsidRPr="00AA553C" w:rsidSect="00477C29">
      <w:type w:val="continuous"/>
      <w:pgSz w:w="12240" w:h="15840"/>
      <w:pgMar w:top="380" w:right="640" w:bottom="280" w:left="540" w:header="720" w:footer="720" w:gutter="0"/>
      <w:cols w:space="720" w:equalWidth="0">
        <w:col w:w="11060" w:space="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1E62"/>
    <w:multiLevelType w:val="hybridMultilevel"/>
    <w:tmpl w:val="BB2896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8246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9C"/>
    <w:rsid w:val="000304FA"/>
    <w:rsid w:val="00034E8C"/>
    <w:rsid w:val="00040B46"/>
    <w:rsid w:val="0004265F"/>
    <w:rsid w:val="00042C2F"/>
    <w:rsid w:val="00046F3B"/>
    <w:rsid w:val="000526C0"/>
    <w:rsid w:val="00054D3B"/>
    <w:rsid w:val="000738F3"/>
    <w:rsid w:val="00077BCF"/>
    <w:rsid w:val="0008758E"/>
    <w:rsid w:val="00094E97"/>
    <w:rsid w:val="000A11DD"/>
    <w:rsid w:val="000A2F25"/>
    <w:rsid w:val="000B7242"/>
    <w:rsid w:val="000D0440"/>
    <w:rsid w:val="000D2A54"/>
    <w:rsid w:val="000D32F4"/>
    <w:rsid w:val="000F6E62"/>
    <w:rsid w:val="0010611C"/>
    <w:rsid w:val="00110F51"/>
    <w:rsid w:val="001150FC"/>
    <w:rsid w:val="001155AA"/>
    <w:rsid w:val="00116456"/>
    <w:rsid w:val="001278E8"/>
    <w:rsid w:val="00130E67"/>
    <w:rsid w:val="001408BB"/>
    <w:rsid w:val="0014540E"/>
    <w:rsid w:val="00152435"/>
    <w:rsid w:val="00157DA8"/>
    <w:rsid w:val="00161746"/>
    <w:rsid w:val="00162BCA"/>
    <w:rsid w:val="001771B2"/>
    <w:rsid w:val="001818F0"/>
    <w:rsid w:val="001867B0"/>
    <w:rsid w:val="001A4865"/>
    <w:rsid w:val="001A52A6"/>
    <w:rsid w:val="001A6231"/>
    <w:rsid w:val="001C3E45"/>
    <w:rsid w:val="001C3EFF"/>
    <w:rsid w:val="001E777B"/>
    <w:rsid w:val="00210941"/>
    <w:rsid w:val="00222464"/>
    <w:rsid w:val="002322B9"/>
    <w:rsid w:val="00240A44"/>
    <w:rsid w:val="00244447"/>
    <w:rsid w:val="0025162B"/>
    <w:rsid w:val="002642DE"/>
    <w:rsid w:val="00271FDB"/>
    <w:rsid w:val="00281F7C"/>
    <w:rsid w:val="00295F74"/>
    <w:rsid w:val="002A20C5"/>
    <w:rsid w:val="002B55EF"/>
    <w:rsid w:val="002E2957"/>
    <w:rsid w:val="0030448A"/>
    <w:rsid w:val="003233BC"/>
    <w:rsid w:val="00337794"/>
    <w:rsid w:val="00341F97"/>
    <w:rsid w:val="00350329"/>
    <w:rsid w:val="00350C49"/>
    <w:rsid w:val="003517BC"/>
    <w:rsid w:val="0035564F"/>
    <w:rsid w:val="00367ABA"/>
    <w:rsid w:val="00370E22"/>
    <w:rsid w:val="003712C3"/>
    <w:rsid w:val="003A1918"/>
    <w:rsid w:val="003B64C9"/>
    <w:rsid w:val="003B7082"/>
    <w:rsid w:val="003C0F2D"/>
    <w:rsid w:val="003C0FA6"/>
    <w:rsid w:val="003C6681"/>
    <w:rsid w:val="003D2C07"/>
    <w:rsid w:val="003E6330"/>
    <w:rsid w:val="00400B04"/>
    <w:rsid w:val="00406364"/>
    <w:rsid w:val="0041091E"/>
    <w:rsid w:val="00416AF1"/>
    <w:rsid w:val="00421F26"/>
    <w:rsid w:val="00426279"/>
    <w:rsid w:val="00447E3F"/>
    <w:rsid w:val="0045263E"/>
    <w:rsid w:val="00457C08"/>
    <w:rsid w:val="004635DA"/>
    <w:rsid w:val="00475C3E"/>
    <w:rsid w:val="00477C29"/>
    <w:rsid w:val="004806ED"/>
    <w:rsid w:val="00485641"/>
    <w:rsid w:val="00491232"/>
    <w:rsid w:val="004A5557"/>
    <w:rsid w:val="004B0B8F"/>
    <w:rsid w:val="004B142B"/>
    <w:rsid w:val="004B7224"/>
    <w:rsid w:val="004C0143"/>
    <w:rsid w:val="004C7EF1"/>
    <w:rsid w:val="004E5BB0"/>
    <w:rsid w:val="004F676A"/>
    <w:rsid w:val="004F780F"/>
    <w:rsid w:val="005116F8"/>
    <w:rsid w:val="00512F7E"/>
    <w:rsid w:val="00527964"/>
    <w:rsid w:val="00534D42"/>
    <w:rsid w:val="005359D2"/>
    <w:rsid w:val="00556FBF"/>
    <w:rsid w:val="00560E9F"/>
    <w:rsid w:val="0056490E"/>
    <w:rsid w:val="0057049E"/>
    <w:rsid w:val="00591D47"/>
    <w:rsid w:val="005A3B36"/>
    <w:rsid w:val="005C4CAA"/>
    <w:rsid w:val="005D0EB1"/>
    <w:rsid w:val="005D233C"/>
    <w:rsid w:val="005E180E"/>
    <w:rsid w:val="00611E77"/>
    <w:rsid w:val="00635B6E"/>
    <w:rsid w:val="00647557"/>
    <w:rsid w:val="006963A9"/>
    <w:rsid w:val="006B3ED2"/>
    <w:rsid w:val="00725BD6"/>
    <w:rsid w:val="00726902"/>
    <w:rsid w:val="00736578"/>
    <w:rsid w:val="00752F26"/>
    <w:rsid w:val="0075572F"/>
    <w:rsid w:val="00760580"/>
    <w:rsid w:val="00793074"/>
    <w:rsid w:val="007A36E0"/>
    <w:rsid w:val="007B5561"/>
    <w:rsid w:val="007C0B6D"/>
    <w:rsid w:val="007C526C"/>
    <w:rsid w:val="007D4710"/>
    <w:rsid w:val="007D7311"/>
    <w:rsid w:val="007E0021"/>
    <w:rsid w:val="00813E9C"/>
    <w:rsid w:val="00821D8E"/>
    <w:rsid w:val="008259A2"/>
    <w:rsid w:val="00846FB3"/>
    <w:rsid w:val="00851566"/>
    <w:rsid w:val="00855466"/>
    <w:rsid w:val="00860CD8"/>
    <w:rsid w:val="008614B3"/>
    <w:rsid w:val="00895903"/>
    <w:rsid w:val="008A231E"/>
    <w:rsid w:val="008A2D72"/>
    <w:rsid w:val="008B47A3"/>
    <w:rsid w:val="008D5CBA"/>
    <w:rsid w:val="0091066F"/>
    <w:rsid w:val="00913BEF"/>
    <w:rsid w:val="00916DB6"/>
    <w:rsid w:val="009412A2"/>
    <w:rsid w:val="00945191"/>
    <w:rsid w:val="009507BE"/>
    <w:rsid w:val="00950C9B"/>
    <w:rsid w:val="00951084"/>
    <w:rsid w:val="0095202A"/>
    <w:rsid w:val="00952E30"/>
    <w:rsid w:val="0097276D"/>
    <w:rsid w:val="00975D33"/>
    <w:rsid w:val="00980AB4"/>
    <w:rsid w:val="009B428B"/>
    <w:rsid w:val="009D6850"/>
    <w:rsid w:val="00A04893"/>
    <w:rsid w:val="00A10B7C"/>
    <w:rsid w:val="00A255CC"/>
    <w:rsid w:val="00A3196B"/>
    <w:rsid w:val="00A50625"/>
    <w:rsid w:val="00A524B4"/>
    <w:rsid w:val="00A70A36"/>
    <w:rsid w:val="00A8724F"/>
    <w:rsid w:val="00A93819"/>
    <w:rsid w:val="00A93F0A"/>
    <w:rsid w:val="00AA553C"/>
    <w:rsid w:val="00AB09BF"/>
    <w:rsid w:val="00AC7FFE"/>
    <w:rsid w:val="00AE157E"/>
    <w:rsid w:val="00AE2796"/>
    <w:rsid w:val="00AF043D"/>
    <w:rsid w:val="00B1387F"/>
    <w:rsid w:val="00B16206"/>
    <w:rsid w:val="00B2257A"/>
    <w:rsid w:val="00B233E5"/>
    <w:rsid w:val="00B65277"/>
    <w:rsid w:val="00B7669A"/>
    <w:rsid w:val="00B91037"/>
    <w:rsid w:val="00B917BE"/>
    <w:rsid w:val="00B944A5"/>
    <w:rsid w:val="00BA552F"/>
    <w:rsid w:val="00BB4F4C"/>
    <w:rsid w:val="00BB7967"/>
    <w:rsid w:val="00BE37E2"/>
    <w:rsid w:val="00BF4121"/>
    <w:rsid w:val="00C13569"/>
    <w:rsid w:val="00C46C5D"/>
    <w:rsid w:val="00C530AA"/>
    <w:rsid w:val="00C556EE"/>
    <w:rsid w:val="00C66016"/>
    <w:rsid w:val="00C67F34"/>
    <w:rsid w:val="00C74F43"/>
    <w:rsid w:val="00C865DB"/>
    <w:rsid w:val="00C90BE2"/>
    <w:rsid w:val="00C952F1"/>
    <w:rsid w:val="00CA3122"/>
    <w:rsid w:val="00CB375E"/>
    <w:rsid w:val="00CD5EB4"/>
    <w:rsid w:val="00CE00D3"/>
    <w:rsid w:val="00CE3075"/>
    <w:rsid w:val="00CE5127"/>
    <w:rsid w:val="00CF34B1"/>
    <w:rsid w:val="00CF79FB"/>
    <w:rsid w:val="00D07528"/>
    <w:rsid w:val="00D3569A"/>
    <w:rsid w:val="00D65315"/>
    <w:rsid w:val="00D72C3A"/>
    <w:rsid w:val="00D72FC2"/>
    <w:rsid w:val="00D74742"/>
    <w:rsid w:val="00D76486"/>
    <w:rsid w:val="00D81A21"/>
    <w:rsid w:val="00D96731"/>
    <w:rsid w:val="00DA7256"/>
    <w:rsid w:val="00DC05BB"/>
    <w:rsid w:val="00DC079C"/>
    <w:rsid w:val="00DD0B3A"/>
    <w:rsid w:val="00DE05EA"/>
    <w:rsid w:val="00DF1131"/>
    <w:rsid w:val="00DF189B"/>
    <w:rsid w:val="00E0206D"/>
    <w:rsid w:val="00E21520"/>
    <w:rsid w:val="00E233CE"/>
    <w:rsid w:val="00E24859"/>
    <w:rsid w:val="00E30D70"/>
    <w:rsid w:val="00E32AEE"/>
    <w:rsid w:val="00E45D08"/>
    <w:rsid w:val="00E664BC"/>
    <w:rsid w:val="00E7732B"/>
    <w:rsid w:val="00E85F4E"/>
    <w:rsid w:val="00E865A3"/>
    <w:rsid w:val="00E91A0C"/>
    <w:rsid w:val="00EA2839"/>
    <w:rsid w:val="00EC48DF"/>
    <w:rsid w:val="00EC68D2"/>
    <w:rsid w:val="00EF06F7"/>
    <w:rsid w:val="00F119B7"/>
    <w:rsid w:val="00F21654"/>
    <w:rsid w:val="00F50C0D"/>
    <w:rsid w:val="00F50C2A"/>
    <w:rsid w:val="00F93648"/>
    <w:rsid w:val="00F93DD8"/>
    <w:rsid w:val="00FA56C8"/>
    <w:rsid w:val="00FB5E8B"/>
    <w:rsid w:val="00FC2ED8"/>
    <w:rsid w:val="00FD5183"/>
    <w:rsid w:val="00FD7BF6"/>
    <w:rsid w:val="00FE4978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2C37"/>
  <w15:docId w15:val="{6562B81A-DD7B-4F78-950E-664B151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6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7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F3D4-D05C-4885-A534-CC36E205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frenchtownLetterhead</vt:lpstr>
    </vt:vector>
  </TitlesOfParts>
  <Company>Hewlett-Packard Company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frenchtownLetterhead</dc:title>
  <dc:creator>Owner</dc:creator>
  <cp:lastModifiedBy>Jessica Burt</cp:lastModifiedBy>
  <cp:revision>126</cp:revision>
  <cp:lastPrinted>2022-02-10T15:51:00Z</cp:lastPrinted>
  <dcterms:created xsi:type="dcterms:W3CDTF">2020-12-09T14:21:00Z</dcterms:created>
  <dcterms:modified xsi:type="dcterms:W3CDTF">2022-04-13T12:12:00Z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2019-01-24T00:00:00Z</vt:filetime>
  </property>
</Properties>
</file>